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46" w:rsidRPr="00D11E46" w:rsidRDefault="00D11E46" w:rsidP="00D11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46">
        <w:rPr>
          <w:rFonts w:ascii="Times New Roman" w:eastAsia="Times New Roman" w:hAnsi="Times New Roman" w:cs="Times New Roman"/>
          <w:sz w:val="24"/>
          <w:szCs w:val="24"/>
        </w:rPr>
        <w:t>Попугаева</w:t>
      </w:r>
      <w:proofErr w:type="spellEnd"/>
      <w:r w:rsidRPr="00D11E46"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Николаевна,</w:t>
      </w:r>
      <w:r w:rsidRPr="00D11E46">
        <w:rPr>
          <w:rFonts w:ascii="Times New Roman" w:eastAsia="Times New Roman" w:hAnsi="Times New Roman" w:cs="Times New Roman"/>
          <w:sz w:val="24"/>
          <w:szCs w:val="24"/>
        </w:rPr>
        <w:br/>
        <w:t>учитель начальных классов</w:t>
      </w:r>
      <w:r w:rsidRPr="00D11E46">
        <w:rPr>
          <w:rFonts w:ascii="Times New Roman" w:eastAsia="Times New Roman" w:hAnsi="Times New Roman" w:cs="Times New Roman"/>
          <w:sz w:val="24"/>
          <w:szCs w:val="24"/>
        </w:rPr>
        <w:br/>
        <w:t>ГБОУ СОШ № 72 Калининского района Санкт-Петербурга</w:t>
      </w:r>
    </w:p>
    <w:p w:rsidR="00D11E46" w:rsidRDefault="00D11E46" w:rsidP="00453C3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11E46" w:rsidRDefault="00D11E46" w:rsidP="00D11E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Путешествие в Песочную страну</w:t>
      </w:r>
    </w:p>
    <w:p w:rsidR="00BB70AF" w:rsidRPr="00A552C0" w:rsidRDefault="00BB70AF" w:rsidP="00453C30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Класс</w:t>
      </w:r>
      <w:r w:rsidR="00866D4C" w:rsidRPr="00D11E46">
        <w:rPr>
          <w:rFonts w:ascii="Times New Roman" w:hAnsi="Times New Roman"/>
          <w:b/>
          <w:sz w:val="24"/>
          <w:szCs w:val="24"/>
        </w:rPr>
        <w:t>:</w:t>
      </w:r>
      <w:r w:rsidR="00F04F4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F5564" w:rsidRPr="00D11E46">
        <w:rPr>
          <w:rFonts w:ascii="Times New Roman" w:hAnsi="Times New Roman"/>
          <w:b/>
          <w:sz w:val="24"/>
          <w:szCs w:val="24"/>
        </w:rPr>
        <w:t>3</w:t>
      </w:r>
    </w:p>
    <w:p w:rsidR="00BB70AF" w:rsidRPr="00D11E46" w:rsidRDefault="00BB70AF" w:rsidP="00D11E46">
      <w:pPr>
        <w:pStyle w:val="a5"/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 xml:space="preserve">Тема </w:t>
      </w:r>
      <w:r w:rsidR="00BF5564" w:rsidRPr="00D11E46">
        <w:rPr>
          <w:rFonts w:ascii="Times New Roman" w:hAnsi="Times New Roman"/>
          <w:sz w:val="24"/>
          <w:szCs w:val="24"/>
        </w:rPr>
        <w:t>занятия</w:t>
      </w:r>
      <w:r w:rsidR="00866D4C" w:rsidRPr="00D11E46">
        <w:rPr>
          <w:rFonts w:ascii="Times New Roman" w:hAnsi="Times New Roman"/>
          <w:sz w:val="24"/>
          <w:szCs w:val="24"/>
        </w:rPr>
        <w:t xml:space="preserve">: </w:t>
      </w:r>
      <w:r w:rsidR="00BF5564" w:rsidRPr="00D11E46">
        <w:rPr>
          <w:rFonts w:ascii="Times New Roman" w:hAnsi="Times New Roman"/>
          <w:sz w:val="24"/>
          <w:szCs w:val="24"/>
        </w:rPr>
        <w:t>Путешествие в Песочную страну</w:t>
      </w:r>
      <w:r w:rsidRPr="00D11E46">
        <w:rPr>
          <w:rFonts w:ascii="Times New Roman" w:hAnsi="Times New Roman"/>
          <w:sz w:val="24"/>
          <w:szCs w:val="24"/>
        </w:rPr>
        <w:t>.</w:t>
      </w:r>
    </w:p>
    <w:p w:rsidR="00BB70AF" w:rsidRPr="00A552C0" w:rsidRDefault="00BB70AF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6F" w:rsidRPr="00A552C0" w:rsidRDefault="003D3F6F" w:rsidP="003D3F6F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Форма проведения: творческая мастерская</w:t>
      </w:r>
    </w:p>
    <w:p w:rsidR="00BB70AF" w:rsidRPr="00D11E46" w:rsidRDefault="00BB70AF" w:rsidP="00D11E46">
      <w:pPr>
        <w:pStyle w:val="a5"/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 xml:space="preserve">Цель </w:t>
      </w:r>
      <w:r w:rsidR="00BF5564" w:rsidRPr="00D11E46">
        <w:rPr>
          <w:rFonts w:ascii="Times New Roman" w:hAnsi="Times New Roman"/>
          <w:sz w:val="24"/>
          <w:szCs w:val="24"/>
        </w:rPr>
        <w:t>занятия</w:t>
      </w:r>
      <w:r w:rsidRPr="00D11E46">
        <w:rPr>
          <w:rFonts w:ascii="Times New Roman" w:hAnsi="Times New Roman"/>
          <w:sz w:val="24"/>
          <w:szCs w:val="24"/>
        </w:rPr>
        <w:t xml:space="preserve">: </w:t>
      </w:r>
      <w:r w:rsidR="00AA0A63" w:rsidRPr="00D11E46">
        <w:rPr>
          <w:rFonts w:ascii="Times New Roman" w:hAnsi="Times New Roman"/>
          <w:sz w:val="24"/>
          <w:szCs w:val="24"/>
        </w:rPr>
        <w:t>гармонизация психоэмоционального состояния учащихся</w:t>
      </w:r>
      <w:r w:rsidR="00F9399E" w:rsidRPr="00D11E46">
        <w:rPr>
          <w:rFonts w:ascii="Times New Roman" w:hAnsi="Times New Roman"/>
          <w:sz w:val="24"/>
          <w:szCs w:val="24"/>
        </w:rPr>
        <w:t xml:space="preserve"> посредством рисования песком на световых столах. </w:t>
      </w:r>
    </w:p>
    <w:p w:rsidR="00BB70AF" w:rsidRPr="00A552C0" w:rsidRDefault="00BB70AF" w:rsidP="00D11E46">
      <w:pPr>
        <w:pStyle w:val="a5"/>
        <w:rPr>
          <w:rFonts w:ascii="Times New Roman" w:hAnsi="Times New Roman"/>
          <w:b/>
          <w:sz w:val="24"/>
          <w:szCs w:val="24"/>
        </w:rPr>
      </w:pPr>
    </w:p>
    <w:p w:rsidR="00BF5564" w:rsidRPr="00D11E46" w:rsidRDefault="00BF5564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9399E" w:rsidRPr="00D11E46" w:rsidRDefault="0076514C" w:rsidP="00D11E4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>с</w:t>
      </w:r>
      <w:r w:rsidR="00F9399E" w:rsidRPr="00D11E46">
        <w:rPr>
          <w:rFonts w:ascii="Times New Roman" w:hAnsi="Times New Roman"/>
          <w:sz w:val="24"/>
          <w:szCs w:val="24"/>
        </w:rPr>
        <w:t xml:space="preserve">оздание благоприятных условий для </w:t>
      </w:r>
      <w:r w:rsidR="00841BBD" w:rsidRPr="00D11E46">
        <w:rPr>
          <w:rFonts w:ascii="Times New Roman" w:hAnsi="Times New Roman"/>
          <w:sz w:val="24"/>
          <w:szCs w:val="24"/>
        </w:rPr>
        <w:t>получения положительных эмоций, удовольствия от рисования песком</w:t>
      </w:r>
      <w:r w:rsidR="00066B9A" w:rsidRPr="00D11E46">
        <w:rPr>
          <w:rFonts w:ascii="Times New Roman" w:hAnsi="Times New Roman"/>
          <w:sz w:val="24"/>
          <w:szCs w:val="24"/>
        </w:rPr>
        <w:t>;</w:t>
      </w:r>
    </w:p>
    <w:p w:rsidR="00841BBD" w:rsidRPr="00D11E46" w:rsidRDefault="0076514C" w:rsidP="00D11E4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>р</w:t>
      </w:r>
      <w:r w:rsidR="00841BBD" w:rsidRPr="00D11E46">
        <w:rPr>
          <w:rFonts w:ascii="Times New Roman" w:hAnsi="Times New Roman"/>
          <w:sz w:val="24"/>
          <w:szCs w:val="24"/>
        </w:rPr>
        <w:t xml:space="preserve">азвитие мелкой моторики, образного мышления, </w:t>
      </w:r>
      <w:proofErr w:type="spellStart"/>
      <w:proofErr w:type="gramStart"/>
      <w:r w:rsidRPr="00D11E46">
        <w:rPr>
          <w:rFonts w:ascii="Times New Roman" w:hAnsi="Times New Roman"/>
          <w:sz w:val="24"/>
          <w:szCs w:val="24"/>
        </w:rPr>
        <w:t>внимания,</w:t>
      </w:r>
      <w:r w:rsidR="00841BBD" w:rsidRPr="00D11E46">
        <w:rPr>
          <w:rFonts w:ascii="Times New Roman" w:hAnsi="Times New Roman"/>
          <w:sz w:val="24"/>
          <w:szCs w:val="24"/>
        </w:rPr>
        <w:t>пространственного</w:t>
      </w:r>
      <w:proofErr w:type="spellEnd"/>
      <w:proofErr w:type="gramEnd"/>
      <w:r w:rsidR="00841BBD" w:rsidRPr="00D11E46">
        <w:rPr>
          <w:rFonts w:ascii="Times New Roman" w:hAnsi="Times New Roman"/>
          <w:sz w:val="24"/>
          <w:szCs w:val="24"/>
        </w:rPr>
        <w:t xml:space="preserve"> воображения</w:t>
      </w:r>
      <w:r w:rsidRPr="00D11E46">
        <w:rPr>
          <w:rFonts w:ascii="Times New Roman" w:hAnsi="Times New Roman"/>
          <w:sz w:val="24"/>
          <w:szCs w:val="24"/>
        </w:rPr>
        <w:t>;</w:t>
      </w:r>
    </w:p>
    <w:p w:rsidR="0076514C" w:rsidRPr="00D11E46" w:rsidRDefault="0076514C" w:rsidP="00D11E4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>обучение специальным движениям рисования песком пальцами, двумя руками, кулаком для создания художественного образа;</w:t>
      </w:r>
    </w:p>
    <w:p w:rsidR="0076514C" w:rsidRPr="00D11E46" w:rsidRDefault="0076514C" w:rsidP="00D11E4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>обучение учащихся последовательно по образцу создавать образ, трансформировать рисунок.</w:t>
      </w:r>
    </w:p>
    <w:p w:rsidR="0076514C" w:rsidRPr="00D11E46" w:rsidRDefault="0076514C" w:rsidP="00D11E4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1E46">
        <w:rPr>
          <w:rFonts w:ascii="Times New Roman" w:hAnsi="Times New Roman"/>
          <w:sz w:val="24"/>
          <w:szCs w:val="24"/>
        </w:rPr>
        <w:t xml:space="preserve">развитие речевой активности в процессе </w:t>
      </w:r>
      <w:r w:rsidR="00066B9A" w:rsidRPr="00D11E46">
        <w:rPr>
          <w:rFonts w:ascii="Times New Roman" w:hAnsi="Times New Roman"/>
          <w:sz w:val="24"/>
          <w:szCs w:val="24"/>
        </w:rPr>
        <w:t>сотрудничества.</w:t>
      </w:r>
    </w:p>
    <w:p w:rsidR="00BF5564" w:rsidRPr="00D11E46" w:rsidRDefault="00BF5564" w:rsidP="00D11E46">
      <w:pPr>
        <w:pStyle w:val="a5"/>
        <w:rPr>
          <w:rFonts w:ascii="Times New Roman" w:hAnsi="Times New Roman"/>
          <w:b/>
          <w:sz w:val="24"/>
          <w:szCs w:val="24"/>
        </w:rPr>
      </w:pPr>
    </w:p>
    <w:p w:rsidR="00841BBD" w:rsidRPr="00D11E46" w:rsidRDefault="00841BBD" w:rsidP="00D11E46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70AF" w:rsidRPr="00A552C0" w:rsidRDefault="00BB70AF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A552C0">
        <w:rPr>
          <w:rFonts w:ascii="Times New Roman" w:hAnsi="Times New Roman"/>
          <w:b/>
          <w:sz w:val="24"/>
          <w:szCs w:val="24"/>
        </w:rPr>
        <w:t>:</w:t>
      </w:r>
    </w:p>
    <w:p w:rsidR="00BF5564" w:rsidRPr="00A552C0" w:rsidRDefault="00BF5564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AF" w:rsidRPr="00A552C0" w:rsidRDefault="00BB70AF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082A" w:rsidRPr="00A552C0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AA0A63" w:rsidRPr="00A552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82A" w:rsidRPr="00A552C0">
        <w:rPr>
          <w:rFonts w:ascii="Times New Roman" w:eastAsia="Times New Roman" w:hAnsi="Times New Roman" w:cs="Times New Roman"/>
          <w:sz w:val="24"/>
          <w:szCs w:val="24"/>
        </w:rPr>
        <w:t xml:space="preserve"> интереса к </w:t>
      </w:r>
      <w:r w:rsidR="00AA0A63" w:rsidRPr="00A552C0">
        <w:rPr>
          <w:rFonts w:ascii="Times New Roman" w:eastAsia="Times New Roman" w:hAnsi="Times New Roman" w:cs="Times New Roman"/>
          <w:sz w:val="24"/>
          <w:szCs w:val="24"/>
        </w:rPr>
        <w:t>рисовани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 xml:space="preserve">ю песком и желания проявлять творческую активность при создании </w:t>
      </w:r>
      <w:proofErr w:type="spellStart"/>
      <w:proofErr w:type="gramStart"/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>,описывать</w:t>
      </w:r>
      <w:proofErr w:type="spellEnd"/>
      <w:proofErr w:type="gramEnd"/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 xml:space="preserve"> свои эмоции и впечатления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70AF" w:rsidRPr="00A552C0" w:rsidRDefault="00BB70AF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 умения </w:t>
      </w:r>
      <w:r w:rsidR="005F082A" w:rsidRPr="00A552C0">
        <w:rPr>
          <w:rFonts w:ascii="Times New Roman" w:eastAsia="Times New Roman" w:hAnsi="Times New Roman" w:cs="Times New Roman"/>
          <w:sz w:val="24"/>
          <w:szCs w:val="24"/>
        </w:rPr>
        <w:t xml:space="preserve">работать 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>по образцу</w:t>
      </w:r>
      <w:r w:rsidR="005F082A" w:rsidRPr="00A552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 умения </w:t>
      </w:r>
      <w:r w:rsidR="008A1077" w:rsidRPr="00A552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 новые 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="00D323C4" w:rsidRPr="00A552C0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зрения; 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>умения сотрудничать и взаимодействовать в парах.</w:t>
      </w:r>
    </w:p>
    <w:p w:rsidR="00BB70AF" w:rsidRPr="00A552C0" w:rsidRDefault="00BB70AF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A552C0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умения 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 xml:space="preserve">выполнять рисунок 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>с помощью техники рисования песком</w:t>
      </w:r>
      <w:r w:rsidR="00BC5AC0" w:rsidRPr="00A552C0">
        <w:rPr>
          <w:rFonts w:ascii="Times New Roman" w:eastAsia="Times New Roman" w:hAnsi="Times New Roman" w:cs="Times New Roman"/>
          <w:sz w:val="24"/>
          <w:szCs w:val="24"/>
        </w:rPr>
        <w:t>, изменять и модернизировать его с помощью специальных движений пальцев, рук</w:t>
      </w:r>
      <w:r w:rsidR="00E831D1" w:rsidRPr="00A552C0">
        <w:rPr>
          <w:rFonts w:ascii="Times New Roman" w:eastAsia="Times New Roman" w:hAnsi="Times New Roman" w:cs="Times New Roman"/>
          <w:sz w:val="24"/>
          <w:szCs w:val="24"/>
        </w:rPr>
        <w:t>, кисти.</w:t>
      </w:r>
    </w:p>
    <w:p w:rsidR="00046F1B" w:rsidRPr="00D11E46" w:rsidRDefault="00046F1B" w:rsidP="00D11E46">
      <w:pPr>
        <w:pStyle w:val="a5"/>
        <w:rPr>
          <w:rFonts w:ascii="Times New Roman" w:hAnsi="Times New Roman"/>
          <w:b/>
          <w:sz w:val="24"/>
          <w:szCs w:val="24"/>
        </w:rPr>
      </w:pPr>
    </w:p>
    <w:p w:rsidR="00046F1B" w:rsidRPr="00D11E46" w:rsidRDefault="00046F1B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lastRenderedPageBreak/>
        <w:t xml:space="preserve">Педагогические технологии, используемые на </w:t>
      </w:r>
      <w:r w:rsidR="00BF5564" w:rsidRPr="00D11E46">
        <w:rPr>
          <w:rFonts w:ascii="Times New Roman" w:hAnsi="Times New Roman"/>
          <w:b/>
          <w:sz w:val="24"/>
          <w:szCs w:val="24"/>
        </w:rPr>
        <w:t>занятии</w:t>
      </w:r>
      <w:r w:rsidRPr="00D11E46">
        <w:rPr>
          <w:rFonts w:ascii="Times New Roman" w:hAnsi="Times New Roman"/>
          <w:b/>
          <w:sz w:val="24"/>
          <w:szCs w:val="24"/>
        </w:rPr>
        <w:t>:</w:t>
      </w:r>
    </w:p>
    <w:p w:rsidR="00066B9A" w:rsidRPr="00D11E46" w:rsidRDefault="00066B9A" w:rsidP="00D11E4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46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</w:t>
      </w:r>
    </w:p>
    <w:p w:rsidR="00046F1B" w:rsidRPr="00D11E46" w:rsidRDefault="00A84BD6" w:rsidP="00D11E4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46">
        <w:rPr>
          <w:rFonts w:ascii="Times New Roman" w:eastAsia="Times New Roman" w:hAnsi="Times New Roman" w:cs="Times New Roman"/>
          <w:sz w:val="24"/>
          <w:szCs w:val="24"/>
        </w:rPr>
        <w:t>Коммуникативно-коммуникационные</w:t>
      </w:r>
      <w:r w:rsidR="001D18F1" w:rsidRPr="00D11E46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046F1B" w:rsidRPr="00D11E46" w:rsidRDefault="00066B9A" w:rsidP="00D11E4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46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046F1B" w:rsidRPr="00D11E46" w:rsidRDefault="001D18F1" w:rsidP="00D11E4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46">
        <w:rPr>
          <w:rFonts w:ascii="Times New Roman" w:eastAsia="Times New Roman" w:hAnsi="Times New Roman" w:cs="Times New Roman"/>
          <w:sz w:val="24"/>
          <w:szCs w:val="24"/>
        </w:rPr>
        <w:t>Технология продуктивного обучения</w:t>
      </w:r>
    </w:p>
    <w:p w:rsidR="00066B9A" w:rsidRPr="00A552C0" w:rsidRDefault="00066B9A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92D050"/>
        </w:rPr>
      </w:pPr>
    </w:p>
    <w:p w:rsidR="00BB70AF" w:rsidRPr="00A552C0" w:rsidRDefault="00BB70AF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 xml:space="preserve">Здоровьесберегающие технологии, используемые на </w:t>
      </w:r>
      <w:r w:rsidR="00BF5564" w:rsidRPr="00D11E46">
        <w:rPr>
          <w:rFonts w:ascii="Times New Roman" w:hAnsi="Times New Roman"/>
          <w:b/>
          <w:sz w:val="24"/>
          <w:szCs w:val="24"/>
        </w:rPr>
        <w:t>занятии</w:t>
      </w:r>
      <w:r w:rsidR="00046F1B" w:rsidRPr="00A552C0">
        <w:rPr>
          <w:rFonts w:ascii="Times New Roman" w:hAnsi="Times New Roman"/>
          <w:b/>
          <w:sz w:val="24"/>
          <w:szCs w:val="24"/>
        </w:rPr>
        <w:t>:</w:t>
      </w:r>
    </w:p>
    <w:p w:rsidR="008A1077" w:rsidRPr="00A552C0" w:rsidRDefault="008A1077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AF28AA" w:rsidRPr="00A552C0" w:rsidTr="001432C2">
        <w:tc>
          <w:tcPr>
            <w:tcW w:w="4531" w:type="dxa"/>
            <w:shd w:val="clear" w:color="auto" w:fill="CCFF99"/>
          </w:tcPr>
          <w:p w:rsidR="00AF28AA" w:rsidRPr="00A552C0" w:rsidRDefault="00AF28AA" w:rsidP="00F61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Физический аспект</w:t>
            </w:r>
          </w:p>
        </w:tc>
        <w:tc>
          <w:tcPr>
            <w:tcW w:w="4678" w:type="dxa"/>
            <w:shd w:val="clear" w:color="auto" w:fill="CCFF99"/>
          </w:tcPr>
          <w:p w:rsidR="00AF28AA" w:rsidRPr="00A552C0" w:rsidRDefault="00AF28AA" w:rsidP="00F61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аспект</w:t>
            </w:r>
          </w:p>
        </w:tc>
      </w:tr>
      <w:tr w:rsidR="00AF28AA" w:rsidRPr="00A552C0" w:rsidTr="001432C2">
        <w:tc>
          <w:tcPr>
            <w:tcW w:w="4531" w:type="dxa"/>
          </w:tcPr>
          <w:p w:rsidR="00AF28AA" w:rsidRPr="00A552C0" w:rsidRDefault="00AF28AA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Соблюдение требований </w:t>
            </w:r>
            <w:proofErr w:type="spellStart"/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: чистота в аудитории, оптимальность светового и воздушно-теплового режимов.</w:t>
            </w:r>
          </w:p>
          <w:p w:rsidR="00AF28AA" w:rsidRPr="00A552C0" w:rsidRDefault="006F7FD6" w:rsidP="0023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23241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циональная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</w:t>
            </w:r>
            <w:r w:rsidR="0023241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</w:t>
            </w:r>
            <w:r w:rsidR="0023241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положении стоя за столами 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(свобода движений рук, всего тела).</w:t>
            </w:r>
          </w:p>
        </w:tc>
        <w:tc>
          <w:tcPr>
            <w:tcW w:w="4678" w:type="dxa"/>
          </w:tcPr>
          <w:p w:rsidR="00AF28AA" w:rsidRPr="00A552C0" w:rsidRDefault="00AF28AA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1. Доброжелательный стиль общения педагога с учащимися.</w:t>
            </w:r>
          </w:p>
          <w:p w:rsidR="00AF28AA" w:rsidRPr="00A552C0" w:rsidRDefault="00AF28AA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2. Личностно-ориентированная модель взаимодействия педагога с учащимися.</w:t>
            </w:r>
          </w:p>
          <w:p w:rsidR="00AF28AA" w:rsidRPr="00A552C0" w:rsidRDefault="00AF28AA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Использование релаксационной музыки</w:t>
            </w:r>
            <w:r w:rsidR="001432C2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приглушенного света</w:t>
            </w: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психологического комфорта.</w:t>
            </w:r>
          </w:p>
          <w:p w:rsidR="00AF28AA" w:rsidRPr="00A552C0" w:rsidRDefault="001432C2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наглядности</w:t>
            </w: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словесного объяснения и тактильных приемов при обучении р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</w:t>
            </w: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песком.</w:t>
            </w:r>
          </w:p>
          <w:p w:rsidR="00AF28AA" w:rsidRPr="00A552C0" w:rsidRDefault="001432C2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разнообразных форм деятельности.</w:t>
            </w:r>
          </w:p>
          <w:p w:rsidR="00AF28AA" w:rsidRPr="00A552C0" w:rsidRDefault="001432C2" w:rsidP="003B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129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учащихся в творческий процесс (в</w:t>
            </w:r>
            <w:r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</w:t>
            </w:r>
            <w:r w:rsidR="00D8129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ую деятельность)</w:t>
            </w:r>
            <w:r w:rsidR="00AF28AA" w:rsidRPr="00A55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8AA" w:rsidRPr="00A552C0" w:rsidRDefault="00AF28AA" w:rsidP="0006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0B3" w:rsidRPr="00A552C0" w:rsidRDefault="003470B3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92D050"/>
        </w:rPr>
      </w:pPr>
    </w:p>
    <w:p w:rsidR="00BB70AF" w:rsidRPr="00D11E46" w:rsidRDefault="00BF5564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О</w:t>
      </w:r>
      <w:r w:rsidR="00A93009" w:rsidRPr="00D11E46">
        <w:rPr>
          <w:rFonts w:ascii="Times New Roman" w:hAnsi="Times New Roman"/>
          <w:b/>
          <w:sz w:val="24"/>
          <w:szCs w:val="24"/>
        </w:rPr>
        <w:t>снащение занятия</w:t>
      </w:r>
      <w:r w:rsidR="00BB70AF" w:rsidRPr="00D11E46">
        <w:rPr>
          <w:rFonts w:ascii="Times New Roman" w:hAnsi="Times New Roman"/>
          <w:b/>
          <w:sz w:val="24"/>
          <w:szCs w:val="24"/>
        </w:rPr>
        <w:t>:</w:t>
      </w:r>
    </w:p>
    <w:p w:rsidR="00BB70AF" w:rsidRPr="00A552C0" w:rsidRDefault="00BF5564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световые столы для рисования песком;</w:t>
      </w:r>
    </w:p>
    <w:p w:rsidR="00E943F4" w:rsidRPr="00A552C0" w:rsidRDefault="00E943F4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кварцевый песок;</w:t>
      </w:r>
    </w:p>
    <w:p w:rsidR="00E943F4" w:rsidRPr="00A552C0" w:rsidRDefault="00A93009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компьютер / ноутбук для воспроизведения звукозаписи; колонки;</w:t>
      </w:r>
    </w:p>
    <w:p w:rsidR="00A93009" w:rsidRPr="00A552C0" w:rsidRDefault="00A93009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аудиофайл с релаксационной музыкой (шум моря);</w:t>
      </w:r>
    </w:p>
    <w:p w:rsidR="00AA0A63" w:rsidRPr="00A552C0" w:rsidRDefault="00A93009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золотая рыбка</w:t>
      </w:r>
      <w:r w:rsidR="00AA0A63" w:rsidRPr="00A55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6B9A" w:rsidRPr="00A552C0" w:rsidRDefault="00AA0A63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магнитная доска с магнитами</w:t>
      </w:r>
      <w:r w:rsidR="00066B9A" w:rsidRPr="00A55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009" w:rsidRPr="00A552C0" w:rsidRDefault="00066B9A" w:rsidP="00E943F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C0">
        <w:rPr>
          <w:rFonts w:ascii="Times New Roman" w:eastAsia="Times New Roman" w:hAnsi="Times New Roman" w:cs="Times New Roman"/>
          <w:sz w:val="24"/>
          <w:szCs w:val="24"/>
        </w:rPr>
        <w:t>демонстрационные карты (наглядность)</w:t>
      </w:r>
      <w:r w:rsidR="00A93009" w:rsidRPr="00A55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3F4" w:rsidRPr="00A552C0" w:rsidRDefault="00E943F4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36" w:rsidRPr="00A552C0" w:rsidRDefault="00EA3336" w:rsidP="003B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92D050"/>
        </w:rPr>
      </w:pPr>
    </w:p>
    <w:p w:rsidR="00AC4DB0" w:rsidRPr="00D11E46" w:rsidRDefault="00AC4DB0" w:rsidP="00D11E46">
      <w:pPr>
        <w:pStyle w:val="a5"/>
        <w:rPr>
          <w:rFonts w:ascii="Times New Roman" w:hAnsi="Times New Roman"/>
          <w:b/>
          <w:sz w:val="24"/>
          <w:szCs w:val="24"/>
        </w:rPr>
      </w:pPr>
      <w:r w:rsidRPr="00D11E46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A93009" w:rsidRPr="00A552C0" w:rsidRDefault="00A93009" w:rsidP="0023367B">
      <w:pPr>
        <w:shd w:val="clear" w:color="000000" w:fill="auto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12" w:rsidRPr="00D11E46" w:rsidRDefault="00232412" w:rsidP="00232412">
      <w:pPr>
        <w:pStyle w:val="ac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1E46">
        <w:rPr>
          <w:rFonts w:ascii="Times New Roman" w:eastAsia="Arial" w:hAnsi="Times New Roman" w:cs="Times New Roman"/>
          <w:sz w:val="24"/>
          <w:szCs w:val="24"/>
        </w:rPr>
        <w:t>Гокина</w:t>
      </w:r>
      <w:proofErr w:type="spellEnd"/>
      <w:r w:rsidRPr="00D11E46">
        <w:rPr>
          <w:rFonts w:ascii="Times New Roman" w:eastAsia="Arial" w:hAnsi="Times New Roman" w:cs="Times New Roman"/>
          <w:sz w:val="24"/>
          <w:szCs w:val="24"/>
        </w:rPr>
        <w:t xml:space="preserve"> Л.А. О пользе песка для детей и взрослых // Психология и жизнь // URL: </w:t>
      </w:r>
      <w:hyperlink r:id="rId8">
        <w:r w:rsidRPr="00D11E46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http://psihologia.ucoz.com/news/o_polze_peska_dlja_detej_i_vzroslykh/2010-07-16-5</w:t>
        </w:r>
      </w:hyperlink>
    </w:p>
    <w:p w:rsidR="00D80633" w:rsidRPr="00D11E46" w:rsidRDefault="00D80633" w:rsidP="00D80633">
      <w:pPr>
        <w:pStyle w:val="ac"/>
        <w:numPr>
          <w:ilvl w:val="0"/>
          <w:numId w:val="6"/>
        </w:numPr>
        <w:shd w:val="clear" w:color="000000" w:fill="auto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46">
        <w:rPr>
          <w:rFonts w:ascii="Times New Roman" w:hAnsi="Times New Roman" w:cs="Times New Roman"/>
          <w:sz w:val="24"/>
          <w:szCs w:val="24"/>
        </w:rPr>
        <w:t>Пушкин А.С. Сказка о рыбаке и рыбке</w:t>
      </w:r>
    </w:p>
    <w:p w:rsidR="00D80633" w:rsidRPr="00D11E46" w:rsidRDefault="00923CF4" w:rsidP="00D80633">
      <w:pPr>
        <w:pStyle w:val="ac"/>
        <w:numPr>
          <w:ilvl w:val="0"/>
          <w:numId w:val="6"/>
        </w:numPr>
        <w:shd w:val="clear" w:color="000000" w:fill="auto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80633" w:rsidRPr="00D11E46">
          <w:rPr>
            <w:rFonts w:ascii="Times New Roman" w:hAnsi="Times New Roman" w:cs="Times New Roman"/>
            <w:sz w:val="24"/>
            <w:szCs w:val="24"/>
          </w:rPr>
          <w:t>Смирнов Н.К.</w:t>
        </w:r>
      </w:hyperlink>
      <w:r w:rsidR="00D80633" w:rsidRPr="00D11E46">
        <w:rPr>
          <w:rFonts w:ascii="Times New Roman" w:hAnsi="Times New Roman" w:cs="Times New Roman"/>
          <w:sz w:val="24"/>
          <w:szCs w:val="24"/>
        </w:rPr>
        <w:t xml:space="preserve"> Здоровьесберегающие образовательные технологии в современной </w:t>
      </w:r>
      <w:proofErr w:type="gramStart"/>
      <w:r w:rsidR="00D80633" w:rsidRPr="00D11E46">
        <w:rPr>
          <w:rFonts w:ascii="Times New Roman" w:hAnsi="Times New Roman" w:cs="Times New Roman"/>
          <w:sz w:val="24"/>
          <w:szCs w:val="24"/>
        </w:rPr>
        <w:t>школе  -</w:t>
      </w:r>
      <w:r w:rsidR="00D80633" w:rsidRPr="00D11E46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="00D80633" w:rsidRPr="00D11E46">
        <w:rPr>
          <w:rFonts w:ascii="Times New Roman" w:hAnsi="Times New Roman" w:cs="Times New Roman"/>
          <w:color w:val="333333"/>
          <w:sz w:val="24"/>
          <w:szCs w:val="24"/>
        </w:rPr>
        <w:t>М.: АПК и ПРО, 2002. - 121с.</w:t>
      </w:r>
    </w:p>
    <w:p w:rsidR="00886609" w:rsidRPr="00D11E46" w:rsidRDefault="00232412" w:rsidP="00D11E46">
      <w:pPr>
        <w:pStyle w:val="ac"/>
        <w:numPr>
          <w:ilvl w:val="0"/>
          <w:numId w:val="6"/>
        </w:numPr>
        <w:shd w:val="clear" w:color="000000" w:fill="auto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E46">
        <w:rPr>
          <w:rFonts w:ascii="Times New Roman" w:eastAsia="Arial" w:hAnsi="Times New Roman" w:cs="Times New Roman"/>
          <w:sz w:val="24"/>
          <w:szCs w:val="24"/>
        </w:rPr>
        <w:t xml:space="preserve">Соснина </w:t>
      </w:r>
      <w:proofErr w:type="gramStart"/>
      <w:r w:rsidRPr="00D11E46">
        <w:rPr>
          <w:rFonts w:ascii="Times New Roman" w:eastAsia="Arial" w:hAnsi="Times New Roman" w:cs="Times New Roman"/>
          <w:sz w:val="24"/>
          <w:szCs w:val="24"/>
        </w:rPr>
        <w:t>М.В. ,</w:t>
      </w:r>
      <w:proofErr w:type="spellStart"/>
      <w:r w:rsidRPr="00D11E46">
        <w:rPr>
          <w:rFonts w:ascii="Times New Roman" w:eastAsia="Arial" w:hAnsi="Times New Roman" w:cs="Times New Roman"/>
          <w:sz w:val="24"/>
          <w:szCs w:val="24"/>
        </w:rPr>
        <w:t>Гробенко</w:t>
      </w:r>
      <w:proofErr w:type="spellEnd"/>
      <w:proofErr w:type="gramEnd"/>
      <w:r w:rsidRPr="00D11E46">
        <w:rPr>
          <w:rFonts w:ascii="Times New Roman" w:eastAsia="Arial" w:hAnsi="Times New Roman" w:cs="Times New Roman"/>
          <w:sz w:val="24"/>
          <w:szCs w:val="24"/>
        </w:rPr>
        <w:t xml:space="preserve"> Т.М. </w:t>
      </w:r>
      <w:proofErr w:type="spellStart"/>
      <w:r w:rsidRPr="00D11E46">
        <w:rPr>
          <w:rFonts w:ascii="Times New Roman" w:eastAsia="Arial" w:hAnsi="Times New Roman" w:cs="Times New Roman"/>
          <w:sz w:val="24"/>
          <w:szCs w:val="24"/>
        </w:rPr>
        <w:t>SandArt</w:t>
      </w:r>
      <w:proofErr w:type="spellEnd"/>
      <w:r w:rsidRPr="00D11E46">
        <w:rPr>
          <w:rFonts w:ascii="Times New Roman" w:eastAsia="Arial" w:hAnsi="Times New Roman" w:cs="Times New Roman"/>
          <w:sz w:val="24"/>
          <w:szCs w:val="24"/>
        </w:rPr>
        <w:t xml:space="preserve"> технология // URL: </w:t>
      </w:r>
      <w:hyperlink r:id="rId10">
        <w:r w:rsidRPr="00D11E46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http://16.tvoysadik.ru/info/2077</w:t>
        </w:r>
      </w:hyperlink>
    </w:p>
    <w:p w:rsidR="00886609" w:rsidRDefault="00886609" w:rsidP="003F066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6609" w:rsidRDefault="00886609" w:rsidP="003F066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886609" w:rsidSect="00453C30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0666" w:rsidRPr="00EA3336" w:rsidRDefault="00EA3336" w:rsidP="003F06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A3336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4565"/>
        <w:gridCol w:w="2976"/>
        <w:gridCol w:w="1134"/>
        <w:gridCol w:w="2978"/>
      </w:tblGrid>
      <w:tr w:rsidR="003F0666" w:rsidRPr="00D11383" w:rsidTr="00995795">
        <w:trPr>
          <w:trHeight w:val="540"/>
        </w:trPr>
        <w:tc>
          <w:tcPr>
            <w:tcW w:w="1809" w:type="dxa"/>
            <w:vMerge w:val="restart"/>
          </w:tcPr>
          <w:p w:rsidR="003F0666" w:rsidRPr="00D11383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541" w:type="dxa"/>
            <w:gridSpan w:val="2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134" w:type="dxa"/>
            <w:vMerge w:val="restart"/>
          </w:tcPr>
          <w:p w:rsidR="003F0666" w:rsidRPr="00EA3336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8" w:type="dxa"/>
            <w:vMerge w:val="restart"/>
          </w:tcPr>
          <w:p w:rsidR="00EA3336" w:rsidRPr="00EA3336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</w:t>
            </w:r>
            <w:r w:rsidR="00EF1A02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0666" w:rsidRPr="00D11383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аспект</w:t>
            </w:r>
            <w:r w:rsidR="00EF1A02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EA3336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3F0666" w:rsidRPr="00D11383" w:rsidTr="00995795">
        <w:trPr>
          <w:trHeight w:val="540"/>
        </w:trPr>
        <w:tc>
          <w:tcPr>
            <w:tcW w:w="1809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995795">
        <w:trPr>
          <w:trHeight w:val="540"/>
        </w:trPr>
        <w:tc>
          <w:tcPr>
            <w:tcW w:w="1809" w:type="dxa"/>
          </w:tcPr>
          <w:p w:rsidR="00AC7C9F" w:rsidRPr="00D11383" w:rsidRDefault="00995795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B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1985" w:type="dxa"/>
          </w:tcPr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учащимися. </w:t>
            </w:r>
          </w:p>
          <w:p w:rsidR="00AC7C9F" w:rsidRPr="00D11383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настроя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4565" w:type="dxa"/>
          </w:tcPr>
          <w:p w:rsidR="00AC7C9F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встречает учащихся у входа в аудиторию и приглашает пройти на занятие.</w:t>
            </w:r>
          </w:p>
          <w:p w:rsidR="009B385A" w:rsidRPr="009B385A" w:rsidRDefault="009B385A" w:rsidP="009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Добрый день, ребята! Меня з</w:t>
            </w:r>
            <w:r w:rsidR="00AF1DA0">
              <w:rPr>
                <w:rFonts w:ascii="Times New Roman" w:eastAsia="Times New Roman" w:hAnsi="Times New Roman" w:cs="Times New Roman"/>
                <w:sz w:val="24"/>
                <w:szCs w:val="24"/>
              </w:rPr>
              <w:t>овут Любовь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классный руководитель 3-Б класса школы № 72. </w:t>
            </w:r>
            <w:r w:rsidR="00AF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приглашаю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совершить вместе со мной путешествие. Вы любите путешествовать? </w:t>
            </w:r>
          </w:p>
          <w:p w:rsidR="009B385A" w:rsidRP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8D6430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Пожалуйста, встаньте парами. Мы отправляемся в </w:t>
            </w:r>
            <w:r w:rsidR="008D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Классный руководитель ведет учащихся за собой к накрытым скатертью столам (так, чтобы учащиеся не видели, что там). Ребята встают по два человека у каждого стола.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мы с Вами и пришли. Хотите узнать, куда мы попали?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Тогда закройте глаза и не открывайте их пока я Ва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снимает скатерти со столов.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открывайте глаза. Положите, пожалуйста, руки перед собой. Скажите, что Вы чувствуете? Как Вы думаете, в какую страну мы попали?</w:t>
            </w:r>
          </w:p>
          <w:p w:rsidR="00995795" w:rsidRDefault="00995795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795" w:rsidRPr="008D6430" w:rsidRDefault="00995795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Откройте глаза и посмотрите. Вы абсолютно правы. Мы отправились в путешествие в Песочную страну. Положите руки на песок, почувствуйте, какой песок? 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Расскажите, что Вы чувствуете? </w:t>
            </w:r>
          </w:p>
        </w:tc>
        <w:tc>
          <w:tcPr>
            <w:tcW w:w="2976" w:type="dxa"/>
          </w:tcPr>
          <w:p w:rsidR="00AC7C9F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Дети заходят в аудиторию и встают в круг вместе с педагогом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Да.</w:t>
            </w: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Каждый ребенок самостоятельно находит себе пару. 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Отправляются за педагогом в путешествие.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Да. 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закрывают глаза.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просьбе педагога кладут руки перед собой на стол.</w:t>
            </w:r>
            <w:r w:rsidR="00E30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Отвечают: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Чувствую тепло, кажется, это крупа, песок.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Волшебная страна,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Песочная страна.</w:t>
            </w:r>
          </w:p>
          <w:p w:rsidR="00995795" w:rsidRP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Теплый, мягкий, сыпучий и т.д.</w:t>
            </w:r>
          </w:p>
          <w:p w:rsidR="00E30597" w:rsidRPr="00995795" w:rsidRDefault="00E30597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поиграть, построить замок и т.д.</w:t>
            </w:r>
          </w:p>
        </w:tc>
        <w:tc>
          <w:tcPr>
            <w:tcW w:w="1134" w:type="dxa"/>
          </w:tcPr>
          <w:p w:rsidR="00AC7C9F" w:rsidRPr="00D11383" w:rsidRDefault="00002FFC" w:rsidP="0000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  <w:r w:rsidR="009B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доброжелательного микроклимата. </w:t>
            </w:r>
          </w:p>
          <w:p w:rsidR="008D6430" w:rsidRPr="00D11383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Снятие эмоционального </w:t>
            </w:r>
            <w:proofErr w:type="spellStart"/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сотрудничество через использование игрового приема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Pr="00D11383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6430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психологических условий через организацию парной работы</w:t>
            </w:r>
            <w:r w:rsidR="008D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(выбора партнера по желанию).</w:t>
            </w:r>
          </w:p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0D641E">
        <w:trPr>
          <w:trHeight w:val="540"/>
        </w:trPr>
        <w:tc>
          <w:tcPr>
            <w:tcW w:w="1809" w:type="dxa"/>
          </w:tcPr>
          <w:p w:rsidR="00AC7C9F" w:rsidRPr="00D11383" w:rsidRDefault="000B64F8" w:rsidP="000B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Актуализация знаний </w:t>
            </w:r>
          </w:p>
        </w:tc>
        <w:tc>
          <w:tcPr>
            <w:tcW w:w="1985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учащихся на активную работу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творческой работы учащихся на занятии. </w:t>
            </w:r>
          </w:p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AC7C9F" w:rsidRDefault="00E30597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Песочной стране живет много сказочных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одним из них мы сегодня познакомимся. Для этого я предлагаю Вам отгадать загадку:</w:t>
            </w:r>
          </w:p>
          <w:p w:rsidR="00E30597" w:rsidRDefault="00E30597" w:rsidP="00E3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t>Приплыла она из сказки,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золотистою окраской.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Можешь ей желанье молвить —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Вдруг попробует исполнить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правильно ли Вы отгадали. </w:t>
            </w:r>
          </w:p>
          <w:p w:rsidR="00AF1DA0" w:rsidRPr="00AF1DA0" w:rsidRDefault="00AF1DA0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рыбки.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2FFC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какой сказки к нам пришла золотая рыбка? Как называется произведение?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произведения?</w:t>
            </w:r>
          </w:p>
          <w:p w:rsidR="00002FFC" w:rsidRDefault="00AF1DA0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оно</w:t>
            </w:r>
            <w:r w:rsidR="00002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6B9A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обитала золотая рыбка? </w:t>
            </w:r>
          </w:p>
          <w:p w:rsidR="00FF39D1" w:rsidRPr="00AF1DA0" w:rsidRDefault="00FF39D1" w:rsidP="00AF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какую картину увидел старик, когда пришел к морю?</w:t>
            </w:r>
          </w:p>
        </w:tc>
        <w:tc>
          <w:tcPr>
            <w:tcW w:w="2976" w:type="dxa"/>
          </w:tcPr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P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отгадывают загадку</w:t>
            </w: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</w:rPr>
              <w:t>- Золотая рыбка.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232412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А.С.Пушкин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старике и старухе, о том, как рыбка помогала старику и т.д.</w:t>
            </w:r>
          </w:p>
          <w:p w:rsidR="00002FFC" w:rsidRDefault="00002FFC" w:rsidP="0000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море, спокойное и т.д.</w:t>
            </w:r>
          </w:p>
          <w:p w:rsidR="001D6A3D" w:rsidRPr="000D641E" w:rsidRDefault="001D6A3D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C9F" w:rsidRPr="00D11383" w:rsidRDefault="000B64F8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  <w:r w:rsidR="00A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2411" w:rsidRDefault="000C2411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F7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и стимулирование мотивации учащихся к занятию посредством отгадывания загадки.</w:t>
            </w: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внимания и мыслительной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беседу с учащимися</w:t>
            </w:r>
            <w:r w:rsidR="000D6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641E" w:rsidRDefault="000D641E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D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1E" w:rsidRPr="00D11383" w:rsidRDefault="000D641E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995795">
        <w:trPr>
          <w:trHeight w:val="540"/>
        </w:trPr>
        <w:tc>
          <w:tcPr>
            <w:tcW w:w="1809" w:type="dxa"/>
          </w:tcPr>
          <w:p w:rsidR="00AC7C9F" w:rsidRPr="00D11383" w:rsidRDefault="00014376" w:rsidP="000B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B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Открытие новых знаний</w:t>
            </w:r>
          </w:p>
        </w:tc>
        <w:tc>
          <w:tcPr>
            <w:tcW w:w="1985" w:type="dxa"/>
          </w:tcPr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0B64F8" w:rsidRDefault="000B64F8" w:rsidP="000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изобразим спокойное море.  </w:t>
            </w:r>
          </w:p>
          <w:p w:rsidR="000B64F8" w:rsidRPr="006F7FD6" w:rsidRDefault="000B64F8" w:rsidP="000B6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тихая спокойная музыка (фон).</w:t>
            </w:r>
          </w:p>
          <w:p w:rsidR="000B64F8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этого Вам необходимо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руками: одна рука идет за другой, затем обратно. У Вас получились волны.</w:t>
            </w:r>
          </w:p>
          <w:p w:rsidR="000B64F8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образец</w:t>
            </w:r>
            <w:r w:rsid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спокойного моря.</w:t>
            </w:r>
          </w:p>
          <w:p w:rsid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Посмотрите еще раз теперь на доску. </w:t>
            </w:r>
          </w:p>
          <w:p w:rsid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 проговаривает действия с опорой на наглядность.</w:t>
            </w:r>
          </w:p>
          <w:p w:rsidR="000B64F8" w:rsidRPr="00F33819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>Море спок</w:t>
            </w:r>
            <w:r w:rsidR="00066B9A">
              <w:rPr>
                <w:rFonts w:ascii="Times New Roman" w:hAnsi="Times New Roman" w:cs="Times New Roman"/>
                <w:sz w:val="24"/>
                <w:szCs w:val="24"/>
              </w:rPr>
              <w:t>ойное,</w:t>
            </w:r>
            <w:r w:rsidR="00AF1DA0">
              <w:rPr>
                <w:rFonts w:ascii="Times New Roman" w:hAnsi="Times New Roman" w:cs="Times New Roman"/>
                <w:sz w:val="24"/>
                <w:szCs w:val="24"/>
              </w:rPr>
              <w:t xml:space="preserve"> когда ясная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 xml:space="preserve"> погода, когда светит солнце. Чтобы </w:t>
            </w:r>
            <w:r w:rsidR="00F33819"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солнце насыпьте чуть-чуть песка и указательным пальцем от центра выкручиваем круг.  </w:t>
            </w:r>
          </w:p>
          <w:p w:rsidR="000B64F8" w:rsidRP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появляется образец выполнения </w:t>
            </w:r>
            <w:r w:rsidR="00066B9A">
              <w:rPr>
                <w:rFonts w:ascii="Times New Roman" w:hAnsi="Times New Roman" w:cs="Times New Roman"/>
                <w:i/>
                <w:sz w:val="24"/>
                <w:szCs w:val="24"/>
              </w:rPr>
              <w:t>рыбки</w:t>
            </w: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>. Классный руководитель помогает тем, кто испытывает трудности.</w:t>
            </w:r>
          </w:p>
          <w:p w:rsidR="000B64F8" w:rsidRPr="00F33819" w:rsidRDefault="000B64F8" w:rsidP="00F33819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>- Каждый из Вас сейчас нарисует свою золотую рыбку. Посмотрите и повторите это</w:t>
            </w:r>
            <w:r w:rsidR="00F33819"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воздухе за мной движение «петелька». Теперь на песке. После этого самостоятельно дорисовываем хвост, плавники, губы – мизинцем, глаз – указательным пальцем, чешую – тремя пальцами тычками двигаемся от хвоста к голове. </w:t>
            </w:r>
          </w:p>
          <w:p w:rsidR="00AF1DA0" w:rsidRDefault="00F33819" w:rsidP="00F33819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образец выполнения солнца</w:t>
            </w:r>
            <w:r w:rsidR="00AF1DA0"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 оказывает индивидуальную помощь</w:t>
            </w: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B64F8" w:rsidRPr="00F33819" w:rsidRDefault="000B64F8" w:rsidP="00F338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У всех получилось? Нужна ли кому-то помощь? Если кто-то справился быстрее, можете помочь своему партнеру. 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>- Помните, как менялось море в сказке? Каким оно было?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как автор описывает море 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>«Вот пошел он к синему морю;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Видит, море слегка </w:t>
            </w:r>
            <w:proofErr w:type="gramStart"/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разыгралось..</w:t>
            </w:r>
            <w:proofErr w:type="gramEnd"/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A0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="00BC4F74">
              <w:rPr>
                <w:rFonts w:ascii="Times New Roman" w:hAnsi="Times New Roman" w:cs="Times New Roman"/>
                <w:sz w:val="24"/>
                <w:szCs w:val="24"/>
              </w:rPr>
              <w:t xml:space="preserve"> море слегка разыгралось. Покажем это на рисунке. Нарисуем </w:t>
            </w:r>
            <w:r w:rsidR="00BC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волны, добавим пену на волнах. Сделать это можно двумя пальцами. 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sz w:val="24"/>
                <w:szCs w:val="24"/>
              </w:rPr>
              <w:t xml:space="preserve">- Успокоилось ли море? 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- «Вот идет он к синему морю,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Видит, на море чёрная буря: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Так и вздулись сердитые волны…»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8" w:rsidRPr="00014376" w:rsidRDefault="00014376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</w:t>
            </w:r>
            <w:r w:rsidR="000B64F8" w:rsidRPr="00014376">
              <w:rPr>
                <w:rFonts w:ascii="Times New Roman" w:hAnsi="Times New Roman" w:cs="Times New Roman"/>
                <w:sz w:val="24"/>
                <w:szCs w:val="24"/>
              </w:rPr>
              <w:t>Давайте нарисуем «сердитые волны</w:t>
            </w:r>
            <w:r w:rsidR="00BC4F74">
              <w:rPr>
                <w:rFonts w:ascii="Times New Roman" w:hAnsi="Times New Roman" w:cs="Times New Roman"/>
                <w:sz w:val="24"/>
                <w:szCs w:val="24"/>
              </w:rPr>
              <w:t xml:space="preserve">». Указательным пальцем. На небе рисуем облака, закрывающие солнце. Сделать это нужно кулачком. </w:t>
            </w:r>
            <w:r w:rsidR="000B64F8" w:rsidRPr="00BC4F74">
              <w:rPr>
                <w:rFonts w:ascii="Times New Roman" w:hAnsi="Times New Roman" w:cs="Times New Roman"/>
                <w:sz w:val="24"/>
                <w:szCs w:val="24"/>
              </w:rPr>
              <w:t>Посмотрите на образец.</w:t>
            </w:r>
          </w:p>
          <w:p w:rsidR="00014376" w:rsidRPr="00014376" w:rsidRDefault="000B64F8" w:rsidP="003A0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а почему море меняется в сказке?</w:t>
            </w:r>
          </w:p>
        </w:tc>
        <w:tc>
          <w:tcPr>
            <w:tcW w:w="2976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Ребята рисуют спокойное море,  следуя указаниям педагога (классного руководителя).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066B9A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 рисуют солнце</w:t>
            </w: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Рисуют золотую рыбку из песка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 вопросы, то дети спрашивают, уточняют.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Море было спокойным, потом изменилось – стало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сильнее и сильнее.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Pr="001D6A3D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небольшие </w:t>
            </w: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волны из песка </w:t>
            </w:r>
            <w:r w:rsidR="00014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(трансформация)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Нет, стало еще сильнее. Была буря и т.д.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Pr="001D6A3D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Рисуют волны из песка </w:t>
            </w:r>
            <w:r w:rsidR="00014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(трансформация)</w:t>
            </w:r>
          </w:p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376" w:rsidRDefault="00014376" w:rsidP="00014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14376" w:rsidRPr="00066B9A" w:rsidRDefault="00066B9A" w:rsidP="0001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eastAsia="Times New Roman" w:hAnsi="Times New Roman" w:cs="Times New Roman"/>
                <w:sz w:val="24"/>
                <w:szCs w:val="24"/>
              </w:rPr>
              <w:t>- сильный ветер, неправильные желания старухи и т.д.</w:t>
            </w:r>
          </w:p>
        </w:tc>
        <w:tc>
          <w:tcPr>
            <w:tcW w:w="1134" w:type="dxa"/>
          </w:tcPr>
          <w:p w:rsidR="00AC7C9F" w:rsidRPr="00D11383" w:rsidRDefault="003A02AF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8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93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разрядка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сопровождения</w:t>
            </w:r>
            <w:r w:rsidRPr="00793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B5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словесного объяснения и тактильных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приемов при обучении рисованию песком.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Активизация творческой активности учащихся посредством рисования песком на световых столах. 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14376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партнёрства </w:t>
            </w:r>
            <w:r w:rsidR="00014376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сотрудничества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ситуаций успеха – личностно-ориентированные подход.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Использование литературного слова для развития эстетического восприятия, эмоций и чувств</w:t>
            </w:r>
            <w:r w:rsidR="0001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C9F" w:rsidRPr="00014376" w:rsidRDefault="000B64F8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Обучение приемам трансформации рисунка из песка через наглядную демонстрацию</w:t>
            </w:r>
            <w:r w:rsidR="005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(показ), объяснение</w:t>
            </w:r>
          </w:p>
        </w:tc>
      </w:tr>
      <w:tr w:rsidR="003F0666" w:rsidRPr="00D11383" w:rsidTr="00995795">
        <w:trPr>
          <w:trHeight w:val="1774"/>
        </w:trPr>
        <w:tc>
          <w:tcPr>
            <w:tcW w:w="1809" w:type="dxa"/>
          </w:tcPr>
          <w:p w:rsidR="003F0666" w:rsidRPr="00D11383" w:rsidRDefault="00014376" w:rsidP="0096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1985" w:type="dxa"/>
          </w:tcPr>
          <w:p w:rsidR="00AF394C" w:rsidRDefault="00AF394C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3A02AF" w:rsidRPr="00D11383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666" w:rsidRPr="00D11383" w:rsidRDefault="003A02AF" w:rsidP="0096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полученных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пожалуйста, удалось ли Вам сделать иллюстрацию к произведению Александра Сергеевича Пушкина «Сказка о рыбаке и рыбке»?</w:t>
            </w:r>
          </w:p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Какими должны быть желания, чтобы рыбка пожелала их исполнить?</w:t>
            </w:r>
          </w:p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бы Вы бросили невод и поймали золотую рыбку, какое желание Вы бы загадали? Предлагаю всем желающим загадать желание. Ведь, если верить в волшебство, то желание обязательно сбудется.</w:t>
            </w:r>
          </w:p>
          <w:p w:rsidR="00AA31E4" w:rsidRPr="001C2159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наше путешествие подошло к концу. Мне хочется,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у вас остали</w:t>
            </w: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на память </w:t>
            </w:r>
            <w:r w:rsidR="00D84FAE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эмоции от занятия. Всегда хочется поделиться успехами со своими друзьями, близкими, </w:t>
            </w:r>
            <w:r w:rsidR="00D84FAE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показав свою работу, н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>о, к сожалению, рисунок из песка нельзя забрать из Пес</w:t>
            </w:r>
            <w:r w:rsidR="0006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очной страны, его можно только сохранить 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своей памяти, воспоминаниях или с помощью фотоаппарата. </w:t>
            </w:r>
          </w:p>
          <w:p w:rsidR="00913778" w:rsidRPr="00D11383" w:rsidRDefault="00AA31E4" w:rsidP="00AF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Благодарю Вас за работу! </w:t>
            </w:r>
          </w:p>
        </w:tc>
        <w:tc>
          <w:tcPr>
            <w:tcW w:w="2976" w:type="dxa"/>
          </w:tcPr>
          <w:p w:rsidR="00AF394C" w:rsidRDefault="00AF394C" w:rsidP="00AF3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Ответы детей:</w:t>
            </w:r>
          </w:p>
          <w:p w:rsidR="003F0666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/ Нет / Частично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добрыми и т.д.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загадывают желания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P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камер мобильных телефонов, ученики могут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сфотографировать свою работу на память. </w:t>
            </w:r>
          </w:p>
        </w:tc>
        <w:tc>
          <w:tcPr>
            <w:tcW w:w="1134" w:type="dxa"/>
          </w:tcPr>
          <w:p w:rsidR="003F0666" w:rsidRPr="003A02AF" w:rsidRDefault="00AA31E4" w:rsidP="00A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A02AF" w:rsidRPr="003A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3F0666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(через анализ желаний учащихся).</w:t>
            </w:r>
          </w:p>
          <w:p w:rsidR="00AF394C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Pr="00D11383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эмоционального комфорта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беседу</w:t>
            </w:r>
          </w:p>
        </w:tc>
      </w:tr>
    </w:tbl>
    <w:p w:rsidR="00E61537" w:rsidRDefault="00E61537"/>
    <w:sectPr w:rsidR="00E61537" w:rsidSect="00D11E4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F4" w:rsidRDefault="00923CF4" w:rsidP="008E3E1C">
      <w:pPr>
        <w:spacing w:after="0" w:line="240" w:lineRule="auto"/>
      </w:pPr>
      <w:r>
        <w:separator/>
      </w:r>
    </w:p>
  </w:endnote>
  <w:endnote w:type="continuationSeparator" w:id="0">
    <w:p w:rsidR="00923CF4" w:rsidRDefault="00923CF4" w:rsidP="008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F4" w:rsidRDefault="00923CF4" w:rsidP="008E3E1C">
      <w:pPr>
        <w:spacing w:after="0" w:line="240" w:lineRule="auto"/>
      </w:pPr>
      <w:r>
        <w:separator/>
      </w:r>
    </w:p>
  </w:footnote>
  <w:footnote w:type="continuationSeparator" w:id="0">
    <w:p w:rsidR="00923CF4" w:rsidRDefault="00923CF4" w:rsidP="008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32516"/>
      <w:docPartObj>
        <w:docPartGallery w:val="Page Numbers (Top of Page)"/>
        <w:docPartUnique/>
      </w:docPartObj>
    </w:sdtPr>
    <w:sdtEndPr/>
    <w:sdtContent>
      <w:p w:rsidR="008E3E1C" w:rsidRDefault="004E5BA3">
        <w:pPr>
          <w:pStyle w:val="a5"/>
          <w:jc w:val="center"/>
        </w:pPr>
        <w:r>
          <w:fldChar w:fldCharType="begin"/>
        </w:r>
        <w:r w:rsidR="008E3E1C">
          <w:instrText>PAGE   \* MERGEFORMAT</w:instrText>
        </w:r>
        <w:r>
          <w:fldChar w:fldCharType="separate"/>
        </w:r>
        <w:r w:rsidR="00BB5304">
          <w:rPr>
            <w:noProof/>
          </w:rPr>
          <w:t>1</w:t>
        </w:r>
        <w:r>
          <w:fldChar w:fldCharType="end"/>
        </w:r>
      </w:p>
    </w:sdtContent>
  </w:sdt>
  <w:p w:rsidR="008E3E1C" w:rsidRDefault="008E3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009"/>
    <w:multiLevelType w:val="hybridMultilevel"/>
    <w:tmpl w:val="949C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03C"/>
    <w:multiLevelType w:val="hybridMultilevel"/>
    <w:tmpl w:val="9D7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503"/>
    <w:multiLevelType w:val="hybridMultilevel"/>
    <w:tmpl w:val="A6C0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5020"/>
    <w:multiLevelType w:val="hybridMultilevel"/>
    <w:tmpl w:val="CEF8A8E2"/>
    <w:lvl w:ilvl="0" w:tplc="9C8E8A5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1B219C7"/>
    <w:multiLevelType w:val="hybridMultilevel"/>
    <w:tmpl w:val="3D8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853C3"/>
    <w:multiLevelType w:val="hybridMultilevel"/>
    <w:tmpl w:val="1F18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0658"/>
    <w:multiLevelType w:val="hybridMultilevel"/>
    <w:tmpl w:val="8C1A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275D5"/>
    <w:multiLevelType w:val="hybridMultilevel"/>
    <w:tmpl w:val="67CE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A1"/>
    <w:rsid w:val="00002FFC"/>
    <w:rsid w:val="0000428B"/>
    <w:rsid w:val="00014376"/>
    <w:rsid w:val="00027103"/>
    <w:rsid w:val="00046F1B"/>
    <w:rsid w:val="000520D2"/>
    <w:rsid w:val="0006425A"/>
    <w:rsid w:val="00066B9A"/>
    <w:rsid w:val="0008567D"/>
    <w:rsid w:val="000979C5"/>
    <w:rsid w:val="000B64F8"/>
    <w:rsid w:val="000C2411"/>
    <w:rsid w:val="000D641E"/>
    <w:rsid w:val="000E3CE6"/>
    <w:rsid w:val="000E68FF"/>
    <w:rsid w:val="0011012E"/>
    <w:rsid w:val="001159EF"/>
    <w:rsid w:val="001432C2"/>
    <w:rsid w:val="001460FF"/>
    <w:rsid w:val="00161BD0"/>
    <w:rsid w:val="0018361A"/>
    <w:rsid w:val="001905E8"/>
    <w:rsid w:val="001A4AFE"/>
    <w:rsid w:val="001B560D"/>
    <w:rsid w:val="001C2159"/>
    <w:rsid w:val="001D18F1"/>
    <w:rsid w:val="001D6A3D"/>
    <w:rsid w:val="001F4F0A"/>
    <w:rsid w:val="002121E0"/>
    <w:rsid w:val="0022494F"/>
    <w:rsid w:val="00232412"/>
    <w:rsid w:val="0023367B"/>
    <w:rsid w:val="00234637"/>
    <w:rsid w:val="00235DE1"/>
    <w:rsid w:val="0024444B"/>
    <w:rsid w:val="002475A5"/>
    <w:rsid w:val="002765D6"/>
    <w:rsid w:val="00287980"/>
    <w:rsid w:val="002A7828"/>
    <w:rsid w:val="002B31B4"/>
    <w:rsid w:val="002B3E37"/>
    <w:rsid w:val="002D75FB"/>
    <w:rsid w:val="003470B3"/>
    <w:rsid w:val="00392830"/>
    <w:rsid w:val="003A02AF"/>
    <w:rsid w:val="003B3FB0"/>
    <w:rsid w:val="003B55F7"/>
    <w:rsid w:val="003B6694"/>
    <w:rsid w:val="003D3F6F"/>
    <w:rsid w:val="003E28CC"/>
    <w:rsid w:val="003F0666"/>
    <w:rsid w:val="00441C2F"/>
    <w:rsid w:val="00452DA2"/>
    <w:rsid w:val="00453C30"/>
    <w:rsid w:val="00454A12"/>
    <w:rsid w:val="004805E6"/>
    <w:rsid w:val="004810E5"/>
    <w:rsid w:val="0049757B"/>
    <w:rsid w:val="004A014F"/>
    <w:rsid w:val="004A4DFB"/>
    <w:rsid w:val="004C5EF3"/>
    <w:rsid w:val="004D0C9D"/>
    <w:rsid w:val="004E2BF0"/>
    <w:rsid w:val="004E331C"/>
    <w:rsid w:val="004E5BA3"/>
    <w:rsid w:val="00502BD8"/>
    <w:rsid w:val="00503C9A"/>
    <w:rsid w:val="0050626B"/>
    <w:rsid w:val="005102A0"/>
    <w:rsid w:val="005258D0"/>
    <w:rsid w:val="005752B3"/>
    <w:rsid w:val="00587E88"/>
    <w:rsid w:val="00592C92"/>
    <w:rsid w:val="005C411A"/>
    <w:rsid w:val="005C5E42"/>
    <w:rsid w:val="005D32A1"/>
    <w:rsid w:val="005F082A"/>
    <w:rsid w:val="00620231"/>
    <w:rsid w:val="00651627"/>
    <w:rsid w:val="00654C40"/>
    <w:rsid w:val="00675AD7"/>
    <w:rsid w:val="006860CE"/>
    <w:rsid w:val="006B740B"/>
    <w:rsid w:val="006F4C0E"/>
    <w:rsid w:val="006F7FD6"/>
    <w:rsid w:val="00703EB5"/>
    <w:rsid w:val="00715045"/>
    <w:rsid w:val="007318E6"/>
    <w:rsid w:val="00741824"/>
    <w:rsid w:val="00747422"/>
    <w:rsid w:val="0076514C"/>
    <w:rsid w:val="007720F0"/>
    <w:rsid w:val="00793351"/>
    <w:rsid w:val="00797A74"/>
    <w:rsid w:val="007A08F4"/>
    <w:rsid w:val="007A1730"/>
    <w:rsid w:val="007B7532"/>
    <w:rsid w:val="007D366A"/>
    <w:rsid w:val="007D62D1"/>
    <w:rsid w:val="00802545"/>
    <w:rsid w:val="00806889"/>
    <w:rsid w:val="00832A69"/>
    <w:rsid w:val="008347C7"/>
    <w:rsid w:val="00841BBD"/>
    <w:rsid w:val="00842800"/>
    <w:rsid w:val="00843353"/>
    <w:rsid w:val="00857BFE"/>
    <w:rsid w:val="00860552"/>
    <w:rsid w:val="00866D4C"/>
    <w:rsid w:val="00876035"/>
    <w:rsid w:val="00886609"/>
    <w:rsid w:val="00892B31"/>
    <w:rsid w:val="008A1077"/>
    <w:rsid w:val="008A1C6B"/>
    <w:rsid w:val="008A2768"/>
    <w:rsid w:val="008A61B5"/>
    <w:rsid w:val="008C53EB"/>
    <w:rsid w:val="008C7B7C"/>
    <w:rsid w:val="008D1FD0"/>
    <w:rsid w:val="008D6430"/>
    <w:rsid w:val="008E1B51"/>
    <w:rsid w:val="008E3E1C"/>
    <w:rsid w:val="008E6122"/>
    <w:rsid w:val="00913778"/>
    <w:rsid w:val="0091655A"/>
    <w:rsid w:val="00923CF4"/>
    <w:rsid w:val="009507EE"/>
    <w:rsid w:val="00965ECA"/>
    <w:rsid w:val="00966EF0"/>
    <w:rsid w:val="00981D47"/>
    <w:rsid w:val="009864D3"/>
    <w:rsid w:val="00995795"/>
    <w:rsid w:val="00997503"/>
    <w:rsid w:val="009A1A87"/>
    <w:rsid w:val="009B20D4"/>
    <w:rsid w:val="009B385A"/>
    <w:rsid w:val="009D4399"/>
    <w:rsid w:val="009D7F62"/>
    <w:rsid w:val="009E501D"/>
    <w:rsid w:val="00A11020"/>
    <w:rsid w:val="00A212E5"/>
    <w:rsid w:val="00A23017"/>
    <w:rsid w:val="00A31F33"/>
    <w:rsid w:val="00A552C0"/>
    <w:rsid w:val="00A74B61"/>
    <w:rsid w:val="00A84BD6"/>
    <w:rsid w:val="00A86D82"/>
    <w:rsid w:val="00A93009"/>
    <w:rsid w:val="00AA0A63"/>
    <w:rsid w:val="00AA31E4"/>
    <w:rsid w:val="00AC26B6"/>
    <w:rsid w:val="00AC4DB0"/>
    <w:rsid w:val="00AC7C9F"/>
    <w:rsid w:val="00AD57CE"/>
    <w:rsid w:val="00AD6376"/>
    <w:rsid w:val="00AE0F68"/>
    <w:rsid w:val="00AE753F"/>
    <w:rsid w:val="00AF1DA0"/>
    <w:rsid w:val="00AF28AA"/>
    <w:rsid w:val="00AF394C"/>
    <w:rsid w:val="00B06762"/>
    <w:rsid w:val="00B56611"/>
    <w:rsid w:val="00B61198"/>
    <w:rsid w:val="00B760A3"/>
    <w:rsid w:val="00B77798"/>
    <w:rsid w:val="00B82301"/>
    <w:rsid w:val="00B9272E"/>
    <w:rsid w:val="00B94C83"/>
    <w:rsid w:val="00BA0F4A"/>
    <w:rsid w:val="00BA240D"/>
    <w:rsid w:val="00BB5304"/>
    <w:rsid w:val="00BB70AF"/>
    <w:rsid w:val="00BC4F74"/>
    <w:rsid w:val="00BC5AC0"/>
    <w:rsid w:val="00BD6677"/>
    <w:rsid w:val="00BF5564"/>
    <w:rsid w:val="00C03682"/>
    <w:rsid w:val="00C94537"/>
    <w:rsid w:val="00CB55D7"/>
    <w:rsid w:val="00CC64A3"/>
    <w:rsid w:val="00CE5800"/>
    <w:rsid w:val="00D02779"/>
    <w:rsid w:val="00D11383"/>
    <w:rsid w:val="00D11E46"/>
    <w:rsid w:val="00D16A3F"/>
    <w:rsid w:val="00D23828"/>
    <w:rsid w:val="00D323C4"/>
    <w:rsid w:val="00D751E2"/>
    <w:rsid w:val="00D76B0F"/>
    <w:rsid w:val="00D80633"/>
    <w:rsid w:val="00D8129A"/>
    <w:rsid w:val="00D84FAE"/>
    <w:rsid w:val="00D94525"/>
    <w:rsid w:val="00D95105"/>
    <w:rsid w:val="00DE172F"/>
    <w:rsid w:val="00E20F0B"/>
    <w:rsid w:val="00E2164E"/>
    <w:rsid w:val="00E21CF2"/>
    <w:rsid w:val="00E225E4"/>
    <w:rsid w:val="00E239B9"/>
    <w:rsid w:val="00E26CE4"/>
    <w:rsid w:val="00E30597"/>
    <w:rsid w:val="00E46545"/>
    <w:rsid w:val="00E521DA"/>
    <w:rsid w:val="00E61537"/>
    <w:rsid w:val="00E66281"/>
    <w:rsid w:val="00E831D1"/>
    <w:rsid w:val="00E943F4"/>
    <w:rsid w:val="00E950A0"/>
    <w:rsid w:val="00EA3336"/>
    <w:rsid w:val="00EE1445"/>
    <w:rsid w:val="00EF1A02"/>
    <w:rsid w:val="00F04F4C"/>
    <w:rsid w:val="00F24F36"/>
    <w:rsid w:val="00F33819"/>
    <w:rsid w:val="00F454EF"/>
    <w:rsid w:val="00F61237"/>
    <w:rsid w:val="00F93560"/>
    <w:rsid w:val="00F9399E"/>
    <w:rsid w:val="00FF1631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1BB"/>
  <w15:docId w15:val="{B42BA780-C998-445D-875A-344DF78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2A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D32A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D32A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D32A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04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AC4DB0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0676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75AD7"/>
    <w:pPr>
      <w:ind w:left="720"/>
      <w:contextualSpacing/>
    </w:pPr>
  </w:style>
  <w:style w:type="character" w:customStyle="1" w:styleId="FontStyle69">
    <w:name w:val="Font Style69"/>
    <w:basedOn w:val="a0"/>
    <w:rsid w:val="00453C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basedOn w:val="a0"/>
    <w:rsid w:val="00453C30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F39D1"/>
    <w:pPr>
      <w:spacing w:after="0" w:line="240" w:lineRule="auto"/>
    </w:pPr>
  </w:style>
  <w:style w:type="character" w:styleId="ae">
    <w:name w:val="Strong"/>
    <w:basedOn w:val="a0"/>
    <w:uiPriority w:val="22"/>
    <w:qFormat/>
    <w:rsid w:val="00014376"/>
    <w:rPr>
      <w:b/>
      <w:bCs/>
    </w:rPr>
  </w:style>
  <w:style w:type="paragraph" w:styleId="af">
    <w:name w:val="footer"/>
    <w:basedOn w:val="a"/>
    <w:link w:val="af0"/>
    <w:uiPriority w:val="99"/>
    <w:unhideWhenUsed/>
    <w:rsid w:val="008E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0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04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ia.ucoz.com/news/o_polze_peska_dlja_detej_i_vzroslykh/2010-07-16-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6.tvoysadik.ru/info/2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-kalina.ru/images/Konkursi_pedagogov/2015/zdorovie/smirn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757B-570B-44DE-9455-2A179EF0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Alla Sotnikova</cp:lastModifiedBy>
  <cp:revision>5</cp:revision>
  <cp:lastPrinted>2016-03-11T05:44:00Z</cp:lastPrinted>
  <dcterms:created xsi:type="dcterms:W3CDTF">2019-04-04T09:27:00Z</dcterms:created>
  <dcterms:modified xsi:type="dcterms:W3CDTF">2019-04-04T18:01:00Z</dcterms:modified>
</cp:coreProperties>
</file>