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CC9" w:rsidRDefault="005A1CC9"/>
    <w:p w:rsidR="005A1CC9" w:rsidRDefault="005A1CC9" w:rsidP="00BA18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bookmarkStart w:id="0" w:name="_GoBack"/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5940425" cy="84029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Scan000010000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A1CC9" w:rsidRDefault="005A1CC9" w:rsidP="00BA18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A1CC9" w:rsidRDefault="005A1CC9" w:rsidP="00BA18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A1CC9" w:rsidRDefault="005A1CC9" w:rsidP="00BA18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A1CC9" w:rsidRDefault="005A1CC9" w:rsidP="00BA18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A1CC9" w:rsidRDefault="005A1CC9" w:rsidP="00BA18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pPr w:leftFromText="180" w:rightFromText="180" w:vertAnchor="text" w:horzAnchor="margin" w:tblpY="-38"/>
        <w:tblW w:w="12161" w:type="dxa"/>
        <w:tblLook w:val="01E0" w:firstRow="1" w:lastRow="1" w:firstColumn="1" w:lastColumn="1" w:noHBand="0" w:noVBand="0"/>
      </w:tblPr>
      <w:tblGrid>
        <w:gridCol w:w="5211"/>
        <w:gridCol w:w="6950"/>
      </w:tblGrid>
      <w:tr w:rsidR="005A1CC9" w:rsidRPr="008F3E93" w:rsidTr="00657F93">
        <w:trPr>
          <w:trHeight w:val="1433"/>
        </w:trPr>
        <w:tc>
          <w:tcPr>
            <w:tcW w:w="5211" w:type="dxa"/>
          </w:tcPr>
          <w:p w:rsidR="005A1CC9" w:rsidRDefault="005A1CC9" w:rsidP="00657F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A1CC9" w:rsidRDefault="005A1CC9" w:rsidP="00657F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A1CC9" w:rsidRDefault="005A1CC9" w:rsidP="00657F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A1CC9" w:rsidRPr="008F3E93" w:rsidRDefault="005A1CC9" w:rsidP="00657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E9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DD25F8">
              <w:rPr>
                <w:rFonts w:ascii="Times New Roman" w:hAnsi="Times New Roman" w:cs="Times New Roman"/>
                <w:b/>
                <w:sz w:val="24"/>
                <w:szCs w:val="24"/>
              </w:rPr>
              <w:t>ПРИНЯТО</w:t>
            </w:r>
            <w:r w:rsidRPr="008F3E9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5A1CC9" w:rsidRPr="008F3E93" w:rsidRDefault="005A1CC9" w:rsidP="00657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E93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Педагогическим советом</w:t>
            </w:r>
          </w:p>
          <w:p w:rsidR="005A1CC9" w:rsidRPr="008F3E93" w:rsidRDefault="005A1CC9" w:rsidP="00657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E93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 72 </w:t>
            </w:r>
          </w:p>
          <w:p w:rsidR="005A1CC9" w:rsidRPr="008F3E93" w:rsidRDefault="005A1CC9" w:rsidP="00657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E93">
              <w:rPr>
                <w:rFonts w:ascii="Times New Roman" w:hAnsi="Times New Roman" w:cs="Times New Roman"/>
                <w:sz w:val="24"/>
                <w:szCs w:val="24"/>
              </w:rPr>
              <w:t>Калининского района Санкт-Петербурга</w:t>
            </w:r>
          </w:p>
          <w:p w:rsidR="005A1CC9" w:rsidRPr="008F3E93" w:rsidRDefault="005A1CC9" w:rsidP="00657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27B">
              <w:rPr>
                <w:rFonts w:ascii="Times New Roman" w:hAnsi="Times New Roman" w:cs="Times New Roman"/>
                <w:sz w:val="24"/>
                <w:szCs w:val="24"/>
              </w:rPr>
              <w:t>от 27.05. 2014г. протокол № 9</w:t>
            </w:r>
            <w:r w:rsidRPr="008F3E9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</w:p>
          <w:p w:rsidR="005A1CC9" w:rsidRDefault="005A1CC9" w:rsidP="00657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A1CC9" w:rsidRPr="008F3E93" w:rsidRDefault="005A1CC9" w:rsidP="00657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50" w:type="dxa"/>
            <w:hideMark/>
          </w:tcPr>
          <w:p w:rsidR="005A1CC9" w:rsidRPr="005A1CC9" w:rsidRDefault="005A1CC9" w:rsidP="00657F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E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A1CC9" w:rsidRPr="005A1CC9" w:rsidRDefault="005A1CC9" w:rsidP="00657F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1CC9" w:rsidRPr="005A1CC9" w:rsidRDefault="005A1CC9" w:rsidP="00657F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1CC9" w:rsidRPr="008F3E93" w:rsidRDefault="005A1CC9" w:rsidP="00657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E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«УТВЕРЖДЕНО» </w:t>
            </w:r>
          </w:p>
          <w:p w:rsidR="005A1CC9" w:rsidRPr="0015527B" w:rsidRDefault="005A1CC9" w:rsidP="00657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27B">
              <w:rPr>
                <w:rFonts w:ascii="Times New Roman" w:hAnsi="Times New Roman" w:cs="Times New Roman"/>
                <w:sz w:val="24"/>
                <w:szCs w:val="24"/>
              </w:rPr>
              <w:t>Приказом от 28.05.2014г. № 245</w:t>
            </w:r>
          </w:p>
          <w:p w:rsidR="005A1CC9" w:rsidRPr="008F3E93" w:rsidRDefault="005A1CC9" w:rsidP="00657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27B">
              <w:rPr>
                <w:rFonts w:ascii="Times New Roman" w:hAnsi="Times New Roman" w:cs="Times New Roman"/>
                <w:sz w:val="24"/>
                <w:szCs w:val="24"/>
              </w:rPr>
              <w:t>по ГБОУ СОШ № 72</w:t>
            </w:r>
            <w:r w:rsidRPr="008F3E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1CC9" w:rsidRPr="008F3E93" w:rsidRDefault="005A1CC9" w:rsidP="00657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E93">
              <w:rPr>
                <w:rFonts w:ascii="Times New Roman" w:hAnsi="Times New Roman" w:cs="Times New Roman"/>
                <w:sz w:val="24"/>
                <w:szCs w:val="24"/>
              </w:rPr>
              <w:t xml:space="preserve">Калининского района Санкт-Петербурга                                                                                                                                                                  </w:t>
            </w:r>
          </w:p>
          <w:p w:rsidR="005A1CC9" w:rsidRPr="008F3E93" w:rsidRDefault="005A1CC9" w:rsidP="00657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E93">
              <w:rPr>
                <w:rFonts w:ascii="Times New Roman" w:hAnsi="Times New Roman" w:cs="Times New Roman"/>
                <w:sz w:val="24"/>
                <w:szCs w:val="24"/>
              </w:rPr>
              <w:t xml:space="preserve">_________И.В. Стрешинская                                                                                                                             </w:t>
            </w:r>
          </w:p>
          <w:p w:rsidR="005A1CC9" w:rsidRPr="008F3E93" w:rsidRDefault="005A1CC9" w:rsidP="00657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E9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</w:t>
            </w:r>
          </w:p>
        </w:tc>
      </w:tr>
    </w:tbl>
    <w:p w:rsidR="005A1CC9" w:rsidRPr="005A1CC9" w:rsidRDefault="005A1CC9" w:rsidP="00BA18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1CC9" w:rsidRPr="005A1CC9" w:rsidRDefault="005A1CC9" w:rsidP="00BA18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1CC9" w:rsidRPr="005A1CC9" w:rsidRDefault="005A1CC9" w:rsidP="00BA18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1830" w:rsidRPr="00BA1830" w:rsidRDefault="00BA1830" w:rsidP="00BA18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1830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BA1830" w:rsidRPr="00BA1830" w:rsidRDefault="00BA1830" w:rsidP="00BA18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830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Pr="00BA18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порядке  оформления возникновения, приостановления и прекращения  отношений между  </w:t>
      </w:r>
      <w:r w:rsidRPr="00BA1830">
        <w:rPr>
          <w:rFonts w:ascii="Times New Roman" w:hAnsi="Times New Roman" w:cs="Times New Roman"/>
          <w:b/>
          <w:sz w:val="24"/>
          <w:szCs w:val="24"/>
        </w:rPr>
        <w:t xml:space="preserve">Государственным бюджетным общеобразовательным  учреждением средней общеобразовательной школой </w:t>
      </w:r>
      <w:r>
        <w:rPr>
          <w:rFonts w:ascii="Times New Roman" w:hAnsi="Times New Roman" w:cs="Times New Roman"/>
          <w:b/>
          <w:sz w:val="24"/>
          <w:szCs w:val="24"/>
        </w:rPr>
        <w:t xml:space="preserve"> №72</w:t>
      </w:r>
      <w:r w:rsidRPr="00BA1830">
        <w:rPr>
          <w:rFonts w:ascii="Times New Roman" w:hAnsi="Times New Roman" w:cs="Times New Roman"/>
          <w:b/>
          <w:sz w:val="24"/>
          <w:szCs w:val="24"/>
        </w:rPr>
        <w:t xml:space="preserve"> с углубленным изучением </w:t>
      </w:r>
      <w:r>
        <w:rPr>
          <w:rFonts w:ascii="Times New Roman" w:hAnsi="Times New Roman" w:cs="Times New Roman"/>
          <w:b/>
          <w:sz w:val="24"/>
          <w:szCs w:val="24"/>
        </w:rPr>
        <w:t xml:space="preserve">немецкого языка </w:t>
      </w:r>
      <w:r w:rsidRPr="00BA1830">
        <w:rPr>
          <w:rFonts w:ascii="Times New Roman" w:hAnsi="Times New Roman" w:cs="Times New Roman"/>
          <w:b/>
          <w:sz w:val="24"/>
          <w:szCs w:val="24"/>
        </w:rPr>
        <w:t xml:space="preserve">Калининского района Санкт-Петербурга и </w:t>
      </w:r>
      <w:r w:rsidRPr="00BA1830">
        <w:rPr>
          <w:rFonts w:ascii="Times New Roman" w:hAnsi="Times New Roman" w:cs="Times New Roman"/>
          <w:b/>
          <w:color w:val="000000"/>
          <w:sz w:val="24"/>
          <w:szCs w:val="24"/>
        </w:rPr>
        <w:t>обучающимися (родителями  несовершеннолетних обучающихся)</w:t>
      </w:r>
    </w:p>
    <w:p w:rsidR="00BA1830" w:rsidRPr="00BA1830" w:rsidRDefault="00BA1830" w:rsidP="00BA1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A1830" w:rsidRPr="00BA1830" w:rsidRDefault="00BA1830" w:rsidP="00BA18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A1830">
        <w:rPr>
          <w:rFonts w:ascii="Times New Roman" w:hAnsi="Times New Roman" w:cs="Times New Roman"/>
          <w:b/>
          <w:color w:val="000000"/>
          <w:sz w:val="24"/>
          <w:szCs w:val="24"/>
        </w:rPr>
        <w:t>1. Общие положения</w:t>
      </w:r>
    </w:p>
    <w:p w:rsidR="00BA1830" w:rsidRPr="00BA1830" w:rsidRDefault="00BA1830" w:rsidP="00BA1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1830">
        <w:rPr>
          <w:rFonts w:ascii="Times New Roman" w:hAnsi="Times New Roman" w:cs="Times New Roman"/>
          <w:color w:val="000000"/>
          <w:sz w:val="24"/>
          <w:szCs w:val="24"/>
        </w:rPr>
        <w:t xml:space="preserve">1.1. Настоящее  положение разработано в соответствии с </w:t>
      </w:r>
      <w:r w:rsidRPr="00BA1830">
        <w:rPr>
          <w:rFonts w:ascii="Times New Roman" w:hAnsi="Times New Roman" w:cs="Times New Roman"/>
          <w:sz w:val="24"/>
          <w:szCs w:val="24"/>
        </w:rPr>
        <w:t xml:space="preserve">Законом Российской Федерации от 29.12.2012 г. № 273-ФЗ «Об образовании» </w:t>
      </w:r>
      <w:r w:rsidRPr="00BA1830">
        <w:rPr>
          <w:rFonts w:ascii="Times New Roman" w:hAnsi="Times New Roman" w:cs="Times New Roman"/>
          <w:color w:val="000000"/>
          <w:sz w:val="24"/>
          <w:szCs w:val="24"/>
        </w:rPr>
        <w:t xml:space="preserve">(часть 2 ст.30). </w:t>
      </w:r>
    </w:p>
    <w:p w:rsidR="00BA1830" w:rsidRDefault="00BA1830" w:rsidP="00BA18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1830">
        <w:rPr>
          <w:rFonts w:ascii="Times New Roman" w:hAnsi="Times New Roman" w:cs="Times New Roman"/>
          <w:color w:val="000000"/>
          <w:sz w:val="24"/>
          <w:szCs w:val="24"/>
        </w:rPr>
        <w:t xml:space="preserve">1.2. Настоящее положение регламентирует порядок оформления возникновения, приостановления и прекращения отношений  между </w:t>
      </w:r>
      <w:r w:rsidRPr="00BA1830">
        <w:rPr>
          <w:rFonts w:ascii="Times New Roman" w:hAnsi="Times New Roman" w:cs="Times New Roman"/>
          <w:sz w:val="24"/>
          <w:szCs w:val="24"/>
        </w:rPr>
        <w:t>Государственным бюджетным общеобразовательным учреждением средне</w:t>
      </w:r>
      <w:r>
        <w:rPr>
          <w:rFonts w:ascii="Times New Roman" w:hAnsi="Times New Roman" w:cs="Times New Roman"/>
          <w:sz w:val="24"/>
          <w:szCs w:val="24"/>
        </w:rPr>
        <w:t>й общеобразовательной школы №72</w:t>
      </w:r>
      <w:r w:rsidRPr="00BA1830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углубленным изучением немецкого языка</w:t>
      </w:r>
      <w:r w:rsidRPr="00BA1830">
        <w:rPr>
          <w:rFonts w:ascii="Times New Roman" w:hAnsi="Times New Roman" w:cs="Times New Roman"/>
          <w:sz w:val="24"/>
          <w:szCs w:val="24"/>
        </w:rPr>
        <w:t xml:space="preserve">  Калининского района Санкт-Петербурга </w:t>
      </w:r>
      <w:r>
        <w:rPr>
          <w:rFonts w:ascii="Times New Roman" w:hAnsi="Times New Roman" w:cs="Times New Roman"/>
          <w:sz w:val="24"/>
          <w:szCs w:val="24"/>
        </w:rPr>
        <w:t xml:space="preserve">(далее – ГБОУ СОШ №72) </w:t>
      </w:r>
      <w:r w:rsidRPr="00BA1830">
        <w:rPr>
          <w:rFonts w:ascii="Times New Roman" w:hAnsi="Times New Roman" w:cs="Times New Roman"/>
          <w:sz w:val="24"/>
          <w:szCs w:val="24"/>
        </w:rPr>
        <w:t xml:space="preserve">и </w:t>
      </w:r>
      <w:r w:rsidRPr="00BA1830">
        <w:rPr>
          <w:rFonts w:ascii="Times New Roman" w:hAnsi="Times New Roman" w:cs="Times New Roman"/>
          <w:color w:val="000000"/>
          <w:sz w:val="24"/>
          <w:szCs w:val="24"/>
        </w:rPr>
        <w:t>обучающимися и (или) родителями (законными представителями) несовершеннолетних обучающихся.</w:t>
      </w:r>
    </w:p>
    <w:p w:rsidR="00BA1830" w:rsidRPr="00BA1830" w:rsidRDefault="00BA1830" w:rsidP="00BA18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1830" w:rsidRPr="00BA1830" w:rsidRDefault="00BA1830" w:rsidP="00BA18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A1830">
        <w:rPr>
          <w:rFonts w:ascii="Times New Roman" w:hAnsi="Times New Roman" w:cs="Times New Roman"/>
          <w:b/>
          <w:color w:val="000000"/>
          <w:sz w:val="24"/>
          <w:szCs w:val="24"/>
        </w:rPr>
        <w:t>2. Возникновение образовательных отношений</w:t>
      </w:r>
    </w:p>
    <w:p w:rsidR="00BA1830" w:rsidRPr="00BA1830" w:rsidRDefault="00BA1830" w:rsidP="00BA18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1830">
        <w:rPr>
          <w:rFonts w:ascii="Times New Roman" w:hAnsi="Times New Roman" w:cs="Times New Roman"/>
          <w:color w:val="000000"/>
          <w:sz w:val="24"/>
          <w:szCs w:val="24"/>
        </w:rPr>
        <w:t xml:space="preserve">2.1. Основанием возникновения образовательных отношений является приказ о зачислении  лица для обучения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ГБОУ СОШ №72 </w:t>
      </w:r>
      <w:r w:rsidRPr="00BA1830">
        <w:rPr>
          <w:rFonts w:ascii="Times New Roman" w:hAnsi="Times New Roman" w:cs="Times New Roman"/>
          <w:color w:val="000000"/>
          <w:sz w:val="24"/>
          <w:szCs w:val="24"/>
        </w:rPr>
        <w:t>на основании заявления родителей (законных представителей).</w:t>
      </w:r>
    </w:p>
    <w:p w:rsidR="00BA1830" w:rsidRPr="00BA1830" w:rsidRDefault="00BA1830" w:rsidP="00BA18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sub_591"/>
      <w:bookmarkEnd w:id="1"/>
      <w:r w:rsidRPr="00BA1830">
        <w:rPr>
          <w:rFonts w:ascii="Times New Roman" w:hAnsi="Times New Roman" w:cs="Times New Roman"/>
          <w:color w:val="000000"/>
          <w:sz w:val="24"/>
          <w:szCs w:val="24"/>
        </w:rPr>
        <w:t xml:space="preserve">2.2. </w:t>
      </w:r>
      <w:proofErr w:type="gramStart"/>
      <w:r w:rsidRPr="00BA1830">
        <w:rPr>
          <w:rFonts w:ascii="Times New Roman" w:hAnsi="Times New Roman" w:cs="Times New Roman"/>
          <w:color w:val="000000"/>
          <w:sz w:val="24"/>
          <w:szCs w:val="24"/>
        </w:rPr>
        <w:t xml:space="preserve">Договор о сотрудничестве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ГБОУ СОШ №72 </w:t>
      </w:r>
      <w:r w:rsidRPr="00BA1830">
        <w:rPr>
          <w:rFonts w:ascii="Times New Roman" w:hAnsi="Times New Roman" w:cs="Times New Roman"/>
          <w:color w:val="000000"/>
          <w:sz w:val="24"/>
          <w:szCs w:val="24"/>
        </w:rPr>
        <w:t>и родителей (законных</w:t>
      </w:r>
      <w:proofErr w:type="gramEnd"/>
      <w:r w:rsidRPr="00BA1830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представителей)</w:t>
      </w:r>
      <w:r w:rsidRPr="00BA1830">
        <w:rPr>
          <w:rFonts w:ascii="Times New Roman" w:hAnsi="Times New Roman" w:cs="Times New Roman"/>
          <w:sz w:val="24"/>
          <w:szCs w:val="24"/>
        </w:rPr>
        <w:t> </w:t>
      </w:r>
      <w:r w:rsidRPr="00BA1830">
        <w:rPr>
          <w:rFonts w:ascii="Times New Roman" w:hAnsi="Times New Roman" w:cs="Times New Roman"/>
          <w:color w:val="000000"/>
          <w:sz w:val="24"/>
          <w:szCs w:val="24"/>
        </w:rPr>
        <w:t>не может содержать условий, ограничивающих права обучающихся и их родителей (законных представителей).</w:t>
      </w:r>
    </w:p>
    <w:p w:rsidR="00BA1830" w:rsidRPr="00BA1830" w:rsidRDefault="00BA1830" w:rsidP="00BA18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sub_595"/>
      <w:bookmarkEnd w:id="2"/>
      <w:r w:rsidRPr="00BA1830">
        <w:rPr>
          <w:rFonts w:ascii="Times New Roman" w:hAnsi="Times New Roman" w:cs="Times New Roman"/>
          <w:color w:val="000000"/>
          <w:sz w:val="24"/>
          <w:szCs w:val="24"/>
        </w:rPr>
        <w:t xml:space="preserve">2.3. Права и обязанности обучающегося, предусмотренные законодательством об образовании и локальными нормативными актами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ГБОУ СОШ №72 </w:t>
      </w:r>
      <w:r w:rsidRPr="00BA1830">
        <w:rPr>
          <w:rFonts w:ascii="Times New Roman" w:hAnsi="Times New Roman" w:cs="Times New Roman"/>
          <w:color w:val="000000"/>
          <w:sz w:val="24"/>
          <w:szCs w:val="24"/>
        </w:rPr>
        <w:t xml:space="preserve">возникают у лица, принятого на обучение, </w:t>
      </w:r>
      <w:proofErr w:type="gramStart"/>
      <w:r w:rsidRPr="00BA1830">
        <w:rPr>
          <w:rFonts w:ascii="Times New Roman" w:hAnsi="Times New Roman" w:cs="Times New Roman"/>
          <w:color w:val="000000"/>
          <w:sz w:val="24"/>
          <w:szCs w:val="24"/>
        </w:rPr>
        <w:t>с даты зачисления</w:t>
      </w:r>
      <w:proofErr w:type="gramEnd"/>
      <w:r w:rsidRPr="00BA183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A1830" w:rsidRDefault="00BA1830" w:rsidP="00BA18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2.4. При приеме в ГБОУ СОШ №72 </w:t>
      </w:r>
      <w:r w:rsidRPr="00BA1830">
        <w:rPr>
          <w:rFonts w:ascii="Times New Roman" w:hAnsi="Times New Roman" w:cs="Times New Roman"/>
          <w:color w:val="000000"/>
          <w:sz w:val="24"/>
          <w:szCs w:val="24"/>
        </w:rPr>
        <w:t xml:space="preserve">директор обязан ознакомить детей  и их родителей (законных представителей) с Уставом, лицензией на </w:t>
      </w:r>
      <w:proofErr w:type="gramStart"/>
      <w:r w:rsidRPr="00BA1830">
        <w:rPr>
          <w:rFonts w:ascii="Times New Roman" w:hAnsi="Times New Roman" w:cs="Times New Roman"/>
          <w:color w:val="000000"/>
          <w:sz w:val="24"/>
          <w:szCs w:val="24"/>
        </w:rPr>
        <w:t>право ведения</w:t>
      </w:r>
      <w:proofErr w:type="gramEnd"/>
      <w:r w:rsidRPr="00BA1830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образовательной деятельности, со свидетельством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 государственной аккредитации, </w:t>
      </w:r>
      <w:r w:rsidRPr="00BA1830">
        <w:rPr>
          <w:rFonts w:ascii="Times New Roman" w:hAnsi="Times New Roman" w:cs="Times New Roman"/>
          <w:color w:val="000000"/>
          <w:sz w:val="24"/>
          <w:szCs w:val="24"/>
        </w:rPr>
        <w:t>основными образовательными программами, реализуем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ыми в ГБОУ СОШ №72 </w:t>
      </w:r>
      <w:r w:rsidRPr="00BA1830">
        <w:rPr>
          <w:rFonts w:ascii="Times New Roman" w:hAnsi="Times New Roman" w:cs="Times New Roman"/>
          <w:color w:val="000000"/>
          <w:sz w:val="24"/>
          <w:szCs w:val="24"/>
        </w:rPr>
        <w:t xml:space="preserve"> и другими документами, регламентирующими организацию образовательного процесса.</w:t>
      </w:r>
    </w:p>
    <w:p w:rsidR="00BA1830" w:rsidRPr="00BA1830" w:rsidRDefault="00BA1830" w:rsidP="00BA18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A1830" w:rsidRPr="00BA1830" w:rsidRDefault="00BA1830" w:rsidP="00BA18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A1830">
        <w:rPr>
          <w:rFonts w:ascii="Times New Roman" w:hAnsi="Times New Roman" w:cs="Times New Roman"/>
          <w:b/>
          <w:color w:val="000000"/>
          <w:sz w:val="24"/>
          <w:szCs w:val="24"/>
        </w:rPr>
        <w:t>3.</w:t>
      </w:r>
      <w:r w:rsidRPr="00BA1830">
        <w:rPr>
          <w:rFonts w:ascii="Times New Roman" w:hAnsi="Times New Roman" w:cs="Times New Roman"/>
          <w:b/>
          <w:sz w:val="24"/>
          <w:szCs w:val="24"/>
        </w:rPr>
        <w:t> </w:t>
      </w:r>
      <w:r w:rsidRPr="00BA1830">
        <w:rPr>
          <w:rFonts w:ascii="Times New Roman" w:hAnsi="Times New Roman" w:cs="Times New Roman"/>
          <w:b/>
          <w:color w:val="000000"/>
          <w:sz w:val="24"/>
          <w:szCs w:val="24"/>
        </w:rPr>
        <w:t>Прекращение образовательных отношений</w:t>
      </w:r>
    </w:p>
    <w:p w:rsidR="00BA1830" w:rsidRPr="00BA1830" w:rsidRDefault="00BA1830" w:rsidP="00BA18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1830">
        <w:rPr>
          <w:rFonts w:ascii="Times New Roman" w:hAnsi="Times New Roman" w:cs="Times New Roman"/>
          <w:color w:val="000000"/>
          <w:sz w:val="24"/>
          <w:szCs w:val="24"/>
        </w:rPr>
        <w:t xml:space="preserve">3.1. </w:t>
      </w:r>
      <w:proofErr w:type="gramStart"/>
      <w:r w:rsidRPr="00BA1830">
        <w:rPr>
          <w:rFonts w:ascii="Times New Roman" w:hAnsi="Times New Roman" w:cs="Times New Roman"/>
          <w:color w:val="000000"/>
          <w:sz w:val="24"/>
          <w:szCs w:val="24"/>
        </w:rPr>
        <w:t>Образовательные отношения прекращаются в связи с 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числением обучающегося из ГБОУ СОШ №72 </w:t>
      </w:r>
      <w:r w:rsidRPr="00BA1830">
        <w:rPr>
          <w:rFonts w:ascii="Times New Roman" w:hAnsi="Times New Roman" w:cs="Times New Roman"/>
          <w:color w:val="000000"/>
          <w:sz w:val="24"/>
          <w:szCs w:val="24"/>
        </w:rPr>
        <w:t>по следующим причинам:</w:t>
      </w:r>
      <w:proofErr w:type="gramEnd"/>
    </w:p>
    <w:p w:rsidR="00BA1830" w:rsidRPr="00BA1830" w:rsidRDefault="00BA1830" w:rsidP="00BA1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830">
        <w:rPr>
          <w:rFonts w:ascii="Times New Roman" w:hAnsi="Times New Roman" w:cs="Times New Roman"/>
          <w:sz w:val="24"/>
          <w:szCs w:val="24"/>
        </w:rPr>
        <w:lastRenderedPageBreak/>
        <w:t>- инициатива обучающегося и (или) родителей (законных) представителей несовершеннолетнего в связи переменой места жительства;</w:t>
      </w:r>
    </w:p>
    <w:p w:rsidR="00BA1830" w:rsidRPr="00BA1830" w:rsidRDefault="00BA1830" w:rsidP="00BA1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830">
        <w:rPr>
          <w:rFonts w:ascii="Times New Roman" w:hAnsi="Times New Roman" w:cs="Times New Roman"/>
          <w:sz w:val="24"/>
          <w:szCs w:val="24"/>
        </w:rPr>
        <w:t xml:space="preserve">- желание родителей (законных представителей) на перевод </w:t>
      </w:r>
      <w:proofErr w:type="gramStart"/>
      <w:r w:rsidRPr="00BA1830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A1830">
        <w:rPr>
          <w:rFonts w:ascii="Times New Roman" w:hAnsi="Times New Roman" w:cs="Times New Roman"/>
          <w:sz w:val="24"/>
          <w:szCs w:val="24"/>
        </w:rPr>
        <w:t xml:space="preserve"> в другое общеобразовательное учреждение;</w:t>
      </w:r>
    </w:p>
    <w:p w:rsidR="00BA1830" w:rsidRPr="00BA1830" w:rsidRDefault="00BA1830" w:rsidP="00BA1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830">
        <w:rPr>
          <w:rFonts w:ascii="Times New Roman" w:hAnsi="Times New Roman" w:cs="Times New Roman"/>
          <w:sz w:val="24"/>
          <w:szCs w:val="24"/>
        </w:rPr>
        <w:t xml:space="preserve">- желание родителей (законных представителей) о получении образования </w:t>
      </w:r>
      <w:proofErr w:type="gramStart"/>
      <w:r w:rsidRPr="00BA1830">
        <w:rPr>
          <w:rFonts w:ascii="Times New Roman" w:hAnsi="Times New Roman" w:cs="Times New Roman"/>
          <w:sz w:val="24"/>
          <w:szCs w:val="24"/>
        </w:rPr>
        <w:t>несовершеннолетним</w:t>
      </w:r>
      <w:proofErr w:type="gramEnd"/>
      <w:r w:rsidRPr="00BA1830">
        <w:rPr>
          <w:rFonts w:ascii="Times New Roman" w:hAnsi="Times New Roman" w:cs="Times New Roman"/>
          <w:sz w:val="24"/>
          <w:szCs w:val="24"/>
        </w:rPr>
        <w:t xml:space="preserve"> обучающимся вне организаций, осуществляющих образовательную деятельность (в форме семейного образования и самообразования);</w:t>
      </w:r>
    </w:p>
    <w:p w:rsidR="00BA1830" w:rsidRPr="00BA1830" w:rsidRDefault="00BA1830" w:rsidP="00BA1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830">
        <w:rPr>
          <w:rFonts w:ascii="Times New Roman" w:hAnsi="Times New Roman" w:cs="Times New Roman"/>
          <w:sz w:val="24"/>
          <w:szCs w:val="24"/>
        </w:rPr>
        <w:t xml:space="preserve">- получение </w:t>
      </w:r>
      <w:proofErr w:type="gramStart"/>
      <w:r w:rsidRPr="00BA183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BA1830">
        <w:rPr>
          <w:rFonts w:ascii="Times New Roman" w:hAnsi="Times New Roman" w:cs="Times New Roman"/>
          <w:sz w:val="24"/>
          <w:szCs w:val="24"/>
        </w:rPr>
        <w:t xml:space="preserve"> основного общего, среднего  общего образования;</w:t>
      </w:r>
    </w:p>
    <w:p w:rsidR="00BA1830" w:rsidRPr="00BA1830" w:rsidRDefault="00BA1830" w:rsidP="00BA18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1830">
        <w:rPr>
          <w:rFonts w:ascii="Times New Roman" w:hAnsi="Times New Roman" w:cs="Times New Roman"/>
          <w:color w:val="000000"/>
          <w:sz w:val="24"/>
          <w:szCs w:val="24"/>
        </w:rPr>
        <w:t>- неисполнение или нарушение</w:t>
      </w:r>
      <w:r w:rsidRPr="00BA1830">
        <w:rPr>
          <w:rFonts w:ascii="Times New Roman" w:hAnsi="Times New Roman" w:cs="Times New Roman"/>
          <w:sz w:val="24"/>
          <w:szCs w:val="24"/>
        </w:rPr>
        <w:t> </w:t>
      </w:r>
      <w:r w:rsidRPr="00BA1830">
        <w:rPr>
          <w:rFonts w:ascii="Times New Roman" w:hAnsi="Times New Roman" w:cs="Times New Roman"/>
          <w:color w:val="000000"/>
          <w:sz w:val="24"/>
          <w:szCs w:val="24"/>
        </w:rPr>
        <w:t>Устава школы для учащихся, достигших возраста 15-ти лет с учетом мнения родителей (законных представителей) и с согласия комиссии по делам несовершеннолетних и защите их прав.</w:t>
      </w:r>
    </w:p>
    <w:p w:rsidR="00BA1830" w:rsidRPr="00BA1830" w:rsidRDefault="00BA1830" w:rsidP="00BA18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1830">
        <w:rPr>
          <w:rFonts w:ascii="Times New Roman" w:hAnsi="Times New Roman" w:cs="Times New Roman"/>
          <w:sz w:val="24"/>
          <w:szCs w:val="24"/>
        </w:rPr>
        <w:t>- решение судебных органов;</w:t>
      </w:r>
      <w:r w:rsidRPr="00BA18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A1830" w:rsidRPr="00BA1830" w:rsidRDefault="00BA1830" w:rsidP="00BA1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830">
        <w:rPr>
          <w:rFonts w:ascii="Times New Roman" w:hAnsi="Times New Roman" w:cs="Times New Roman"/>
          <w:sz w:val="24"/>
          <w:szCs w:val="24"/>
        </w:rPr>
        <w:t xml:space="preserve">- смерть </w:t>
      </w:r>
      <w:proofErr w:type="gramStart"/>
      <w:r w:rsidRPr="00BA1830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A1830">
        <w:rPr>
          <w:rFonts w:ascii="Times New Roman" w:hAnsi="Times New Roman" w:cs="Times New Roman"/>
          <w:sz w:val="24"/>
          <w:szCs w:val="24"/>
        </w:rPr>
        <w:t>;</w:t>
      </w:r>
    </w:p>
    <w:p w:rsidR="00BA1830" w:rsidRPr="00BA1830" w:rsidRDefault="00BA1830" w:rsidP="00BA1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830">
        <w:rPr>
          <w:rFonts w:ascii="Times New Roman" w:hAnsi="Times New Roman" w:cs="Times New Roman"/>
          <w:sz w:val="24"/>
          <w:szCs w:val="24"/>
        </w:rPr>
        <w:t>- прекращение деятельности образовательной организации (учреждения).</w:t>
      </w:r>
    </w:p>
    <w:p w:rsidR="00BA1830" w:rsidRPr="00BA1830" w:rsidRDefault="00BA1830" w:rsidP="00BA1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830">
        <w:rPr>
          <w:rFonts w:ascii="Times New Roman" w:hAnsi="Times New Roman" w:cs="Times New Roman"/>
          <w:sz w:val="24"/>
          <w:szCs w:val="24"/>
        </w:rPr>
        <w:t>3.2.Перевод обучающихся в иное образовательное учреждение, реализующее образовательную программу соответствующего уровня, производится по письменному заявлению совершеннолетних обучающихся либо родителей (законных представителей) несовершеннолетних обучающихся и сопровождается получением подтверждения о приеме данных обучающихся из иного образовательного учреждения.</w:t>
      </w:r>
    </w:p>
    <w:p w:rsidR="00BA1830" w:rsidRDefault="00BA1830" w:rsidP="00BA18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3.3. </w:t>
      </w:r>
      <w:r w:rsidRPr="00BA1830">
        <w:rPr>
          <w:rFonts w:ascii="Times New Roman" w:hAnsi="Times New Roman" w:cs="Times New Roman"/>
          <w:color w:val="000000"/>
          <w:sz w:val="24"/>
          <w:szCs w:val="24"/>
        </w:rPr>
        <w:t xml:space="preserve">Основанием для прекращения образовательных отношений является приказ директора об отчислении обучающегося. </w:t>
      </w:r>
    </w:p>
    <w:p w:rsidR="00BA1830" w:rsidRPr="00BA1830" w:rsidRDefault="00BA1830" w:rsidP="00BA18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3.4. </w:t>
      </w:r>
      <w:r w:rsidRPr="00BA1830">
        <w:rPr>
          <w:rFonts w:ascii="Times New Roman" w:hAnsi="Times New Roman" w:cs="Times New Roman"/>
          <w:color w:val="000000"/>
          <w:sz w:val="24"/>
          <w:szCs w:val="24"/>
        </w:rPr>
        <w:t>Права и обязанности обучающегося, предусмотренные законодательством об образовании и локальными нормативными ак</w:t>
      </w:r>
      <w:r>
        <w:rPr>
          <w:rFonts w:ascii="Times New Roman" w:hAnsi="Times New Roman" w:cs="Times New Roman"/>
          <w:color w:val="000000"/>
          <w:sz w:val="24"/>
          <w:szCs w:val="24"/>
        </w:rPr>
        <w:t>тами ГБОУ СОШ №72</w:t>
      </w:r>
      <w:r w:rsidRPr="00BA1830">
        <w:rPr>
          <w:rFonts w:ascii="Times New Roman" w:hAnsi="Times New Roman" w:cs="Times New Roman"/>
          <w:color w:val="000000"/>
          <w:sz w:val="24"/>
          <w:szCs w:val="24"/>
        </w:rPr>
        <w:t xml:space="preserve">, прекращаются </w:t>
      </w:r>
      <w:proofErr w:type="gramStart"/>
      <w:r w:rsidRPr="00BA1830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BA1830">
        <w:rPr>
          <w:rFonts w:ascii="Times New Roman" w:hAnsi="Times New Roman" w:cs="Times New Roman"/>
          <w:color w:val="000000"/>
          <w:sz w:val="24"/>
          <w:szCs w:val="24"/>
        </w:rPr>
        <w:t xml:space="preserve"> его отчисления.</w:t>
      </w:r>
    </w:p>
    <w:p w:rsidR="00BA1830" w:rsidRPr="00BA1830" w:rsidRDefault="00BA1830" w:rsidP="00BA18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A1830" w:rsidRPr="00BA1830" w:rsidRDefault="00BA1830" w:rsidP="00BA18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C6C98" w:rsidRPr="00BA1830" w:rsidRDefault="001C6C98" w:rsidP="00BA18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C6C98" w:rsidRPr="00BA1830" w:rsidSect="001C6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DBE" w:rsidRDefault="00016DBE" w:rsidP="00463012">
      <w:pPr>
        <w:spacing w:after="0" w:line="240" w:lineRule="auto"/>
      </w:pPr>
      <w:r>
        <w:separator/>
      </w:r>
    </w:p>
  </w:endnote>
  <w:endnote w:type="continuationSeparator" w:id="0">
    <w:p w:rsidR="00016DBE" w:rsidRDefault="00016DBE" w:rsidP="00463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DBE" w:rsidRDefault="00016DBE" w:rsidP="00463012">
      <w:pPr>
        <w:spacing w:after="0" w:line="240" w:lineRule="auto"/>
      </w:pPr>
      <w:r>
        <w:separator/>
      </w:r>
    </w:p>
  </w:footnote>
  <w:footnote w:type="continuationSeparator" w:id="0">
    <w:p w:rsidR="00016DBE" w:rsidRDefault="00016DBE" w:rsidP="004630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0675"/>
    <w:multiLevelType w:val="hybridMultilevel"/>
    <w:tmpl w:val="F0766764"/>
    <w:lvl w:ilvl="0" w:tplc="49D4AF92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028E1"/>
    <w:multiLevelType w:val="hybridMultilevel"/>
    <w:tmpl w:val="17100ED6"/>
    <w:lvl w:ilvl="0" w:tplc="49D4AF92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669F4"/>
    <w:multiLevelType w:val="hybridMultilevel"/>
    <w:tmpl w:val="E46A3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96FEF"/>
    <w:multiLevelType w:val="hybridMultilevel"/>
    <w:tmpl w:val="09B27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EC09CF"/>
    <w:multiLevelType w:val="hybridMultilevel"/>
    <w:tmpl w:val="F62A7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24C4E"/>
    <w:multiLevelType w:val="hybridMultilevel"/>
    <w:tmpl w:val="157E0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BF007E"/>
    <w:multiLevelType w:val="hybridMultilevel"/>
    <w:tmpl w:val="620AA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DE2D0F"/>
    <w:multiLevelType w:val="hybridMultilevel"/>
    <w:tmpl w:val="C7D48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3C1DD5"/>
    <w:multiLevelType w:val="multilevel"/>
    <w:tmpl w:val="EDE03C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448604AE"/>
    <w:multiLevelType w:val="hybridMultilevel"/>
    <w:tmpl w:val="67B4C4C0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0">
    <w:nsid w:val="482568AF"/>
    <w:multiLevelType w:val="hybridMultilevel"/>
    <w:tmpl w:val="D49E3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084AD8"/>
    <w:multiLevelType w:val="hybridMultilevel"/>
    <w:tmpl w:val="F5B82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AE7D7D"/>
    <w:multiLevelType w:val="hybridMultilevel"/>
    <w:tmpl w:val="39386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D629F1"/>
    <w:multiLevelType w:val="hybridMultilevel"/>
    <w:tmpl w:val="62640F4C"/>
    <w:lvl w:ilvl="0" w:tplc="4A5C37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982347"/>
    <w:multiLevelType w:val="hybridMultilevel"/>
    <w:tmpl w:val="08028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48722A"/>
    <w:multiLevelType w:val="hybridMultilevel"/>
    <w:tmpl w:val="1C82F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964548"/>
    <w:multiLevelType w:val="hybridMultilevel"/>
    <w:tmpl w:val="44141E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4B4099D"/>
    <w:multiLevelType w:val="hybridMultilevel"/>
    <w:tmpl w:val="1A6C1BBA"/>
    <w:lvl w:ilvl="0" w:tplc="49D4AF92">
      <w:start w:val="1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9E13837"/>
    <w:multiLevelType w:val="hybridMultilevel"/>
    <w:tmpl w:val="AF32A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AA216E"/>
    <w:multiLevelType w:val="hybridMultilevel"/>
    <w:tmpl w:val="46F22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8B4E09"/>
    <w:multiLevelType w:val="multilevel"/>
    <w:tmpl w:val="0BC4E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A236A0E"/>
    <w:multiLevelType w:val="multilevel"/>
    <w:tmpl w:val="C1B6E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1"/>
  </w:num>
  <w:num w:numId="2">
    <w:abstractNumId w:val="20"/>
  </w:num>
  <w:num w:numId="3">
    <w:abstractNumId w:val="11"/>
  </w:num>
  <w:num w:numId="4">
    <w:abstractNumId w:val="4"/>
  </w:num>
  <w:num w:numId="5">
    <w:abstractNumId w:val="12"/>
  </w:num>
  <w:num w:numId="6">
    <w:abstractNumId w:val="14"/>
  </w:num>
  <w:num w:numId="7">
    <w:abstractNumId w:val="2"/>
  </w:num>
  <w:num w:numId="8">
    <w:abstractNumId w:val="17"/>
  </w:num>
  <w:num w:numId="9">
    <w:abstractNumId w:val="0"/>
  </w:num>
  <w:num w:numId="10">
    <w:abstractNumId w:val="1"/>
  </w:num>
  <w:num w:numId="11">
    <w:abstractNumId w:val="3"/>
  </w:num>
  <w:num w:numId="12">
    <w:abstractNumId w:val="9"/>
  </w:num>
  <w:num w:numId="13">
    <w:abstractNumId w:val="16"/>
  </w:num>
  <w:num w:numId="14">
    <w:abstractNumId w:val="5"/>
  </w:num>
  <w:num w:numId="15">
    <w:abstractNumId w:val="19"/>
  </w:num>
  <w:num w:numId="16">
    <w:abstractNumId w:val="18"/>
  </w:num>
  <w:num w:numId="17">
    <w:abstractNumId w:val="7"/>
  </w:num>
  <w:num w:numId="18">
    <w:abstractNumId w:val="15"/>
  </w:num>
  <w:num w:numId="19">
    <w:abstractNumId w:val="8"/>
  </w:num>
  <w:num w:numId="20">
    <w:abstractNumId w:val="13"/>
  </w:num>
  <w:num w:numId="21">
    <w:abstractNumId w:val="6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43418"/>
    <w:rsid w:val="00016DBE"/>
    <w:rsid w:val="00090518"/>
    <w:rsid w:val="0015527B"/>
    <w:rsid w:val="001C6C98"/>
    <w:rsid w:val="002E424A"/>
    <w:rsid w:val="00393497"/>
    <w:rsid w:val="0044604B"/>
    <w:rsid w:val="00463012"/>
    <w:rsid w:val="005A1CC9"/>
    <w:rsid w:val="005A4750"/>
    <w:rsid w:val="00622156"/>
    <w:rsid w:val="008D5496"/>
    <w:rsid w:val="00BA1830"/>
    <w:rsid w:val="00C87E21"/>
    <w:rsid w:val="00DA7160"/>
    <w:rsid w:val="00DD2279"/>
    <w:rsid w:val="00DF5BD4"/>
    <w:rsid w:val="00E43418"/>
    <w:rsid w:val="00E54E66"/>
    <w:rsid w:val="00EE54F9"/>
    <w:rsid w:val="00FE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41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63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3012"/>
  </w:style>
  <w:style w:type="paragraph" w:styleId="a6">
    <w:name w:val="footer"/>
    <w:basedOn w:val="a"/>
    <w:link w:val="a7"/>
    <w:uiPriority w:val="99"/>
    <w:unhideWhenUsed/>
    <w:rsid w:val="00463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3012"/>
  </w:style>
  <w:style w:type="table" w:styleId="a8">
    <w:name w:val="Table Grid"/>
    <w:basedOn w:val="a1"/>
    <w:uiPriority w:val="59"/>
    <w:rsid w:val="00C87E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A1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1C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Дашенька</dc:creator>
  <cp:keywords/>
  <dc:description/>
  <cp:lastModifiedBy>Alla</cp:lastModifiedBy>
  <cp:revision>5</cp:revision>
  <dcterms:created xsi:type="dcterms:W3CDTF">2015-11-13T14:16:00Z</dcterms:created>
  <dcterms:modified xsi:type="dcterms:W3CDTF">2017-10-28T11:24:00Z</dcterms:modified>
</cp:coreProperties>
</file>