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D11" w:rsidRDefault="00664D11" w:rsidP="00C31457">
      <w:pPr>
        <w:spacing w:line="210" w:lineRule="atLeast"/>
        <w:textAlignment w:val="top"/>
        <w:rPr>
          <w:b/>
          <w:bCs/>
          <w:sz w:val="28"/>
          <w:szCs w:val="28"/>
        </w:rPr>
      </w:pPr>
    </w:p>
    <w:p w:rsidR="00664D11" w:rsidRDefault="00664D11" w:rsidP="00AA2217">
      <w:pPr>
        <w:spacing w:line="210" w:lineRule="atLeast"/>
        <w:jc w:val="center"/>
        <w:textAlignment w:val="top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-38"/>
        <w:tblW w:w="13012" w:type="dxa"/>
        <w:tblLook w:val="01E0" w:firstRow="1" w:lastRow="1" w:firstColumn="1" w:lastColumn="1" w:noHBand="0" w:noVBand="0"/>
      </w:tblPr>
      <w:tblGrid>
        <w:gridCol w:w="6062"/>
        <w:gridCol w:w="6950"/>
      </w:tblGrid>
      <w:tr w:rsidR="00664D11" w:rsidTr="00664D11">
        <w:trPr>
          <w:trHeight w:val="1433"/>
        </w:trPr>
        <w:tc>
          <w:tcPr>
            <w:tcW w:w="6062" w:type="dxa"/>
          </w:tcPr>
          <w:p w:rsidR="00664D11" w:rsidRDefault="00C50942">
            <w:pPr>
              <w:rPr>
                <w:b/>
              </w:rPr>
            </w:pPr>
            <w:r>
              <w:rPr>
                <w:b/>
              </w:rPr>
              <w:t>«ПРИНЯТО</w:t>
            </w:r>
            <w:r w:rsidR="00664D11">
              <w:rPr>
                <w:b/>
              </w:rPr>
              <w:t xml:space="preserve">»                                                                                           </w:t>
            </w:r>
          </w:p>
          <w:p w:rsidR="00664D11" w:rsidRDefault="00C50942">
            <w:r>
              <w:t>Общим собрание коллектива</w:t>
            </w:r>
          </w:p>
          <w:p w:rsidR="00664D11" w:rsidRDefault="00F634A3">
            <w:r>
              <w:t>от  01.06</w:t>
            </w:r>
            <w:r w:rsidR="0019602D">
              <w:t>.</w:t>
            </w:r>
            <w:r>
              <w:t>2016</w:t>
            </w:r>
            <w:r w:rsidR="00C50942">
              <w:t>г. протокол №</w:t>
            </w:r>
            <w:r>
              <w:t xml:space="preserve"> </w:t>
            </w:r>
            <w:r w:rsidR="00EB757A">
              <w:rPr>
                <w:lang w:val="en-US"/>
              </w:rPr>
              <w:t>5</w:t>
            </w:r>
            <w:bookmarkStart w:id="0" w:name="_GoBack"/>
            <w:bookmarkEnd w:id="0"/>
            <w:r w:rsidR="00664D11">
              <w:t xml:space="preserve">                                                       </w:t>
            </w:r>
          </w:p>
          <w:p w:rsidR="00664D11" w:rsidRDefault="00664D1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950" w:type="dxa"/>
            <w:hideMark/>
          </w:tcPr>
          <w:p w:rsidR="00664D11" w:rsidRPr="008F4E39" w:rsidRDefault="00664D11">
            <w:pPr>
              <w:rPr>
                <w:b/>
              </w:rPr>
            </w:pPr>
            <w:r w:rsidRPr="008F4E39">
              <w:rPr>
                <w:b/>
              </w:rPr>
              <w:t xml:space="preserve">«УТВЕРЖДЕНО» </w:t>
            </w:r>
          </w:p>
          <w:p w:rsidR="00664D11" w:rsidRPr="008F4E39" w:rsidRDefault="00664D11">
            <w:pPr>
              <w:rPr>
                <w:b/>
              </w:rPr>
            </w:pPr>
            <w:r w:rsidRPr="008F4E39">
              <w:t xml:space="preserve">Приказом </w:t>
            </w:r>
            <w:r w:rsidR="00F634A3">
              <w:t>от 01.06.2016</w:t>
            </w:r>
            <w:r w:rsidR="00936F7B" w:rsidRPr="008F4E39">
              <w:t xml:space="preserve">г. № </w:t>
            </w:r>
            <w:r w:rsidR="00F634A3">
              <w:t>335</w:t>
            </w:r>
          </w:p>
          <w:p w:rsidR="00664D11" w:rsidRPr="008F4E39" w:rsidRDefault="00F634A3">
            <w:r>
              <w:t>по ГБОУ СОШ №</w:t>
            </w:r>
            <w:r w:rsidR="00664D11" w:rsidRPr="008F4E39">
              <w:t xml:space="preserve">72 </w:t>
            </w:r>
          </w:p>
          <w:p w:rsidR="00664D11" w:rsidRPr="008F4E39" w:rsidRDefault="00664D11">
            <w:r w:rsidRPr="008F4E39">
              <w:t xml:space="preserve">Калининского района Санкт-Петербурга                                                                                                                                                                  </w:t>
            </w:r>
          </w:p>
          <w:p w:rsidR="00664D11" w:rsidRDefault="00664D11">
            <w:r w:rsidRPr="008F4E39">
              <w:t>_________И.В. Стрешинская</w:t>
            </w:r>
            <w:r>
              <w:t xml:space="preserve">                                                                                                                             </w:t>
            </w:r>
          </w:p>
          <w:p w:rsidR="00664D11" w:rsidRDefault="00664D1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                                                                                                                                                      </w:t>
            </w:r>
          </w:p>
        </w:tc>
      </w:tr>
    </w:tbl>
    <w:p w:rsidR="00664D11" w:rsidRDefault="00664D11" w:rsidP="00AA2217">
      <w:pPr>
        <w:spacing w:line="210" w:lineRule="atLeast"/>
        <w:jc w:val="center"/>
        <w:textAlignment w:val="top"/>
        <w:rPr>
          <w:b/>
          <w:bCs/>
          <w:sz w:val="28"/>
          <w:szCs w:val="28"/>
        </w:rPr>
      </w:pPr>
    </w:p>
    <w:p w:rsidR="00664D11" w:rsidRPr="00C31457" w:rsidRDefault="00AA2217" w:rsidP="00AA2217">
      <w:pPr>
        <w:spacing w:line="210" w:lineRule="atLeast"/>
        <w:jc w:val="center"/>
        <w:textAlignment w:val="top"/>
        <w:rPr>
          <w:b/>
          <w:bCs/>
        </w:rPr>
      </w:pPr>
      <w:r w:rsidRPr="00C31457">
        <w:rPr>
          <w:b/>
          <w:bCs/>
        </w:rPr>
        <w:t>Положение по установлению показателей и критериев эффективности деятельности педагогических работников</w:t>
      </w:r>
      <w:r w:rsidR="00664D11" w:rsidRPr="00C31457">
        <w:rPr>
          <w:b/>
          <w:bCs/>
        </w:rPr>
        <w:t xml:space="preserve"> </w:t>
      </w:r>
    </w:p>
    <w:p w:rsidR="00AA2217" w:rsidRPr="00C31457" w:rsidRDefault="00664D11" w:rsidP="00AA2217">
      <w:pPr>
        <w:spacing w:line="210" w:lineRule="atLeast"/>
        <w:jc w:val="center"/>
        <w:textAlignment w:val="top"/>
        <w:rPr>
          <w:b/>
        </w:rPr>
      </w:pPr>
      <w:r w:rsidRPr="00C31457">
        <w:rPr>
          <w:b/>
          <w:bCs/>
        </w:rPr>
        <w:t>в ГБОУ СОШ №72 Калининского района Санкт-Петербурга</w:t>
      </w:r>
      <w:r w:rsidR="00AA2217" w:rsidRPr="00C31457">
        <w:rPr>
          <w:b/>
        </w:rPr>
        <w:br/>
      </w:r>
      <w:r w:rsidR="00CE1376">
        <w:rPr>
          <w:b/>
        </w:rPr>
        <w:t>(в новой редакции)</w:t>
      </w:r>
      <w:r w:rsidR="00AA2217" w:rsidRPr="00C31457">
        <w:rPr>
          <w:b/>
        </w:rPr>
        <w:br/>
      </w:r>
    </w:p>
    <w:p w:rsidR="00AA2217" w:rsidRPr="00AA2217" w:rsidRDefault="00664D11" w:rsidP="00664D11">
      <w:pPr>
        <w:pStyle w:val="a4"/>
        <w:numPr>
          <w:ilvl w:val="0"/>
          <w:numId w:val="2"/>
        </w:numPr>
        <w:spacing w:line="210" w:lineRule="atLeast"/>
        <w:jc w:val="both"/>
        <w:textAlignment w:val="top"/>
        <w:rPr>
          <w:sz w:val="22"/>
          <w:szCs w:val="22"/>
        </w:rPr>
      </w:pPr>
      <w:r>
        <w:rPr>
          <w:rStyle w:val="a5"/>
          <w:sz w:val="22"/>
          <w:szCs w:val="22"/>
        </w:rPr>
        <w:t>Основные положения</w:t>
      </w:r>
    </w:p>
    <w:p w:rsidR="00AA2217" w:rsidRPr="00AA2217" w:rsidRDefault="00664D11" w:rsidP="00664D11">
      <w:pPr>
        <w:pStyle w:val="a4"/>
        <w:spacing w:line="210" w:lineRule="atLeast"/>
        <w:jc w:val="both"/>
        <w:textAlignment w:val="top"/>
        <w:rPr>
          <w:sz w:val="22"/>
          <w:szCs w:val="22"/>
        </w:rPr>
      </w:pPr>
      <w:proofErr w:type="gramStart"/>
      <w:r>
        <w:rPr>
          <w:sz w:val="22"/>
          <w:szCs w:val="22"/>
        </w:rPr>
        <w:t>1.1.</w:t>
      </w:r>
      <w:r w:rsidR="00AA2217" w:rsidRPr="00AA2217">
        <w:rPr>
          <w:sz w:val="22"/>
          <w:szCs w:val="22"/>
        </w:rPr>
        <w:t xml:space="preserve">Данное Положение  разработано  в соответствии с Трудовым кодексом Российской Федерации, едиными рекомендациями по установлению систем оплаты труда Российской трехсторонней комиссии для бюджетных организаций всех уровней по регулированию социально-трудовых отношений, на основании Распоряжения Правительства Российской Федерации от 26.11.2012 № 2190-р «Об утверждении программы поэтапного совершенствования системы оплаты труда государственных учреждениях на 2012-2018 годы», во исполнение </w:t>
      </w:r>
      <w:r w:rsidR="00AA2217" w:rsidRPr="00496F9B">
        <w:rPr>
          <w:sz w:val="22"/>
          <w:szCs w:val="22"/>
        </w:rPr>
        <w:t>Распоряжения Комитета по образованию Правительства Санкт-Петербурга</w:t>
      </w:r>
      <w:proofErr w:type="gramEnd"/>
      <w:r w:rsidR="00AA2217" w:rsidRPr="00496F9B">
        <w:rPr>
          <w:sz w:val="22"/>
          <w:szCs w:val="22"/>
        </w:rPr>
        <w:t xml:space="preserve">  </w:t>
      </w:r>
      <w:proofErr w:type="gramStart"/>
      <w:r w:rsidR="00AA2217" w:rsidRPr="00496F9B">
        <w:rPr>
          <w:sz w:val="22"/>
          <w:szCs w:val="22"/>
        </w:rPr>
        <w:t>от 09.09.2013 № 2071-р «Об утверждении примерных показателей и критериев эффективности деятельности педагогических работников образовательных организаций, реализующих программы начального общего, основного общего и среднего (полного) образования, находящихся в ведении Комитета по образованию и образовательных организаций, реализующих программы начального общего, основного общего и среднего (полного) образования, находящихся в ведении администраций районов Санкт-Пете</w:t>
      </w:r>
      <w:r w:rsidR="007F15EB" w:rsidRPr="00496F9B">
        <w:rPr>
          <w:sz w:val="22"/>
          <w:szCs w:val="22"/>
        </w:rPr>
        <w:t xml:space="preserve">рбурга», Распоряжения Комитета по образованию </w:t>
      </w:r>
      <w:r w:rsidR="00496F9B" w:rsidRPr="00496F9B">
        <w:rPr>
          <w:sz w:val="22"/>
          <w:szCs w:val="22"/>
        </w:rPr>
        <w:t>от 30.09.2013 № 2292-р «Об утверждении примерных</w:t>
      </w:r>
      <w:proofErr w:type="gramEnd"/>
      <w:r w:rsidR="00496F9B" w:rsidRPr="00496F9B">
        <w:rPr>
          <w:sz w:val="22"/>
          <w:szCs w:val="22"/>
        </w:rPr>
        <w:t xml:space="preserve"> показателей эффективности деятельности педагогических работников, реализующих дополнительные общеобразовательные программы для детей государственных образовательных организаций, находящихся в ведении Комитета по образованию</w:t>
      </w:r>
      <w:r w:rsidR="00496F9B">
        <w:rPr>
          <w:sz w:val="22"/>
          <w:szCs w:val="22"/>
        </w:rPr>
        <w:t>, администрац</w:t>
      </w:r>
      <w:r w:rsidR="00496F9B" w:rsidRPr="00496F9B">
        <w:rPr>
          <w:sz w:val="22"/>
          <w:szCs w:val="22"/>
        </w:rPr>
        <w:t>ий районов Санкт-Петербурга »</w:t>
      </w:r>
    </w:p>
    <w:p w:rsidR="00AA2217" w:rsidRPr="00AA2217" w:rsidRDefault="00664D11" w:rsidP="00AA2217">
      <w:pPr>
        <w:pStyle w:val="a4"/>
        <w:spacing w:line="210" w:lineRule="atLeast"/>
        <w:jc w:val="both"/>
        <w:textAlignment w:val="top"/>
        <w:rPr>
          <w:sz w:val="22"/>
          <w:szCs w:val="22"/>
        </w:rPr>
      </w:pPr>
      <w:r>
        <w:rPr>
          <w:sz w:val="22"/>
          <w:szCs w:val="22"/>
        </w:rPr>
        <w:t xml:space="preserve">1.2. </w:t>
      </w:r>
      <w:r w:rsidR="00AA2217" w:rsidRPr="00AA2217">
        <w:rPr>
          <w:sz w:val="22"/>
          <w:szCs w:val="22"/>
        </w:rPr>
        <w:t>Положение регулирует порядок формирования исключительно стимулирующих выплат из фонда надбавок и доплат, как части фонда оплаты труда, за качество трудовой деятельности для категории педагогических работников.</w:t>
      </w:r>
    </w:p>
    <w:p w:rsidR="00AA2217" w:rsidRPr="00AA2217" w:rsidRDefault="00664D11" w:rsidP="00AA2217">
      <w:pPr>
        <w:pStyle w:val="a4"/>
        <w:spacing w:line="210" w:lineRule="atLeast"/>
        <w:jc w:val="both"/>
        <w:textAlignment w:val="top"/>
        <w:rPr>
          <w:sz w:val="22"/>
          <w:szCs w:val="22"/>
        </w:rPr>
      </w:pPr>
      <w:r w:rsidRPr="00664D11">
        <w:rPr>
          <w:rStyle w:val="a5"/>
          <w:sz w:val="22"/>
          <w:szCs w:val="22"/>
        </w:rPr>
        <w:t xml:space="preserve">    </w:t>
      </w:r>
      <w:r>
        <w:rPr>
          <w:rStyle w:val="a5"/>
          <w:sz w:val="22"/>
          <w:szCs w:val="22"/>
          <w:lang w:val="de-DE"/>
        </w:rPr>
        <w:t>II</w:t>
      </w:r>
      <w:r>
        <w:rPr>
          <w:rStyle w:val="a5"/>
          <w:sz w:val="22"/>
          <w:szCs w:val="22"/>
        </w:rPr>
        <w:t>.  </w:t>
      </w:r>
      <w:r w:rsidR="00AA2217" w:rsidRPr="00AA2217">
        <w:rPr>
          <w:rStyle w:val="a5"/>
          <w:sz w:val="22"/>
          <w:szCs w:val="22"/>
        </w:rPr>
        <w:t>Общая часть</w:t>
      </w:r>
    </w:p>
    <w:p w:rsidR="00AA2217" w:rsidRPr="00AA2217" w:rsidRDefault="00664D11" w:rsidP="00AA2217">
      <w:pPr>
        <w:pStyle w:val="a4"/>
        <w:spacing w:line="210" w:lineRule="atLeast"/>
        <w:jc w:val="both"/>
        <w:textAlignment w:val="top"/>
        <w:rPr>
          <w:sz w:val="22"/>
          <w:szCs w:val="22"/>
        </w:rPr>
      </w:pPr>
      <w:r w:rsidRPr="00664D11">
        <w:rPr>
          <w:sz w:val="22"/>
          <w:szCs w:val="22"/>
        </w:rPr>
        <w:t xml:space="preserve">2.1. </w:t>
      </w:r>
      <w:r w:rsidR="00AA2217" w:rsidRPr="00AA2217">
        <w:rPr>
          <w:sz w:val="22"/>
          <w:szCs w:val="22"/>
        </w:rPr>
        <w:t>Выплаты стимулирующего характера производятся ежемесячно в рамках действия «эффективного контракта» по итогам работы педагогического работника за предыдущий период</w:t>
      </w:r>
      <w:r w:rsidR="000E0E7B">
        <w:rPr>
          <w:sz w:val="22"/>
          <w:szCs w:val="22"/>
        </w:rPr>
        <w:t xml:space="preserve"> по итогам заполнения Информационных карт сотрудников</w:t>
      </w:r>
      <w:r w:rsidR="00AA2217" w:rsidRPr="00AA2217">
        <w:rPr>
          <w:sz w:val="22"/>
          <w:szCs w:val="22"/>
        </w:rPr>
        <w:t>. Период для расчета ежемесячных систематических  и\или повторяющихся стимулирующих надбавок  устанавливается на следующие периоды:</w:t>
      </w:r>
    </w:p>
    <w:p w:rsidR="00AA2217" w:rsidRPr="00AA2217" w:rsidRDefault="00AA2217" w:rsidP="00AA2217">
      <w:pPr>
        <w:numPr>
          <w:ilvl w:val="0"/>
          <w:numId w:val="1"/>
        </w:numPr>
        <w:spacing w:before="100" w:beforeAutospacing="1" w:after="100" w:afterAutospacing="1" w:line="210" w:lineRule="atLeast"/>
        <w:jc w:val="both"/>
        <w:textAlignment w:val="top"/>
        <w:rPr>
          <w:sz w:val="22"/>
          <w:szCs w:val="22"/>
        </w:rPr>
      </w:pPr>
      <w:r w:rsidRPr="00AA2217">
        <w:rPr>
          <w:sz w:val="22"/>
          <w:szCs w:val="22"/>
        </w:rPr>
        <w:t>с 1 января  по  30 июня</w:t>
      </w:r>
    </w:p>
    <w:p w:rsidR="00AA2217" w:rsidRPr="00AA2217" w:rsidRDefault="00AA2217" w:rsidP="00AA2217">
      <w:pPr>
        <w:numPr>
          <w:ilvl w:val="0"/>
          <w:numId w:val="1"/>
        </w:numPr>
        <w:spacing w:before="100" w:beforeAutospacing="1" w:after="100" w:afterAutospacing="1" w:line="210" w:lineRule="atLeast"/>
        <w:jc w:val="both"/>
        <w:textAlignment w:val="top"/>
        <w:rPr>
          <w:sz w:val="22"/>
          <w:szCs w:val="22"/>
        </w:rPr>
      </w:pPr>
      <w:r w:rsidRPr="00AA2217">
        <w:rPr>
          <w:sz w:val="22"/>
          <w:szCs w:val="22"/>
        </w:rPr>
        <w:t xml:space="preserve">с 1 июля   по  31 декабря </w:t>
      </w:r>
    </w:p>
    <w:p w:rsidR="00AA2217" w:rsidRPr="00AA2217" w:rsidRDefault="00664D11" w:rsidP="00AA2217">
      <w:pPr>
        <w:pStyle w:val="a4"/>
        <w:spacing w:line="210" w:lineRule="atLeast"/>
        <w:jc w:val="both"/>
        <w:textAlignment w:val="top"/>
        <w:rPr>
          <w:sz w:val="22"/>
          <w:szCs w:val="22"/>
        </w:rPr>
      </w:pPr>
      <w:r>
        <w:rPr>
          <w:sz w:val="22"/>
          <w:szCs w:val="22"/>
        </w:rPr>
        <w:t xml:space="preserve">2.2. </w:t>
      </w:r>
      <w:r w:rsidR="00AA2217" w:rsidRPr="00AA2217">
        <w:rPr>
          <w:sz w:val="22"/>
          <w:szCs w:val="22"/>
        </w:rPr>
        <w:t>Распределение  и  установление  ежемесячных  надбавок  к  заработной  плате, выплачиваемых в течение учебного периода, производится  на  основании  решения  Комиссии  по  распределению  стимулирующих  выплат.</w:t>
      </w:r>
    </w:p>
    <w:p w:rsidR="00AA2217" w:rsidRPr="00AA2217" w:rsidRDefault="00664D11" w:rsidP="00AA2217">
      <w:pPr>
        <w:pStyle w:val="a4"/>
        <w:spacing w:line="210" w:lineRule="atLeast"/>
        <w:jc w:val="both"/>
        <w:textAlignment w:val="top"/>
        <w:rPr>
          <w:sz w:val="22"/>
          <w:szCs w:val="22"/>
        </w:rPr>
      </w:pPr>
      <w:r>
        <w:rPr>
          <w:sz w:val="22"/>
          <w:szCs w:val="22"/>
        </w:rPr>
        <w:t>2.3.</w:t>
      </w:r>
      <w:r w:rsidR="00AA2217" w:rsidRPr="00AA2217">
        <w:rPr>
          <w:sz w:val="22"/>
          <w:szCs w:val="22"/>
        </w:rPr>
        <w:t xml:space="preserve">Комиссия  создается  из  педагогических  работников, представителей  профсоюзного  комитета, представителей  администрации и родительской общественности. Председателем  комиссии  является директор учреждения. Комиссия  вправе  пересматривать  показатели и критерии эффективности деятельности педагогических работников и  порядок установления  надбавок  стимулирующего </w:t>
      </w:r>
      <w:r w:rsidR="00AA2217" w:rsidRPr="00AA2217">
        <w:rPr>
          <w:sz w:val="22"/>
          <w:szCs w:val="22"/>
        </w:rPr>
        <w:lastRenderedPageBreak/>
        <w:t>характера  по  собственной  инициативе и (или)  на  основании  предложений  работников  учреждения  не  чаще  двух раз  в  год.</w:t>
      </w:r>
      <w:r w:rsidR="000E0E7B">
        <w:rPr>
          <w:sz w:val="22"/>
          <w:szCs w:val="22"/>
        </w:rPr>
        <w:t xml:space="preserve"> </w:t>
      </w:r>
    </w:p>
    <w:p w:rsidR="00C31457" w:rsidRDefault="00664D11" w:rsidP="00C31457">
      <w:pPr>
        <w:jc w:val="center"/>
        <w:rPr>
          <w:b/>
        </w:rPr>
      </w:pPr>
      <w:r>
        <w:rPr>
          <w:rStyle w:val="a5"/>
          <w:sz w:val="22"/>
          <w:szCs w:val="22"/>
          <w:lang w:val="de-DE"/>
        </w:rPr>
        <w:t>III</w:t>
      </w:r>
      <w:r w:rsidRPr="00664D11">
        <w:rPr>
          <w:rStyle w:val="a5"/>
          <w:sz w:val="22"/>
          <w:szCs w:val="22"/>
        </w:rPr>
        <w:t xml:space="preserve">. </w:t>
      </w:r>
      <w:r w:rsidR="00C31457">
        <w:rPr>
          <w:b/>
          <w:bCs/>
          <w:sz w:val="22"/>
          <w:szCs w:val="22"/>
        </w:rPr>
        <w:t xml:space="preserve">Показатели </w:t>
      </w:r>
      <w:r w:rsidR="00D337CF" w:rsidRPr="00C31457">
        <w:rPr>
          <w:b/>
          <w:bCs/>
        </w:rPr>
        <w:t>и критери</w:t>
      </w:r>
      <w:r w:rsidR="00D337CF">
        <w:rPr>
          <w:b/>
          <w:bCs/>
        </w:rPr>
        <w:t>и</w:t>
      </w:r>
      <w:r w:rsidR="00D337CF" w:rsidRPr="00C31457">
        <w:rPr>
          <w:b/>
          <w:bCs/>
        </w:rPr>
        <w:t xml:space="preserve"> эффективности деятельности педагогических работников </w:t>
      </w:r>
      <w:r w:rsidR="00C31457">
        <w:rPr>
          <w:b/>
        </w:rPr>
        <w:t>ГБОУ СОШ №72 Калини</w:t>
      </w:r>
      <w:r w:rsidR="007F15EB">
        <w:rPr>
          <w:b/>
        </w:rPr>
        <w:t xml:space="preserve">нского района Санкт-Петербурга по должности </w:t>
      </w:r>
      <w:r w:rsidR="00C31457" w:rsidRPr="00E00ECA">
        <w:rPr>
          <w:b/>
        </w:rPr>
        <w:t>«учитель»</w:t>
      </w:r>
    </w:p>
    <w:p w:rsidR="00C31457" w:rsidRDefault="00C31457" w:rsidP="00C31457">
      <w:pPr>
        <w:jc w:val="center"/>
        <w:rPr>
          <w:b/>
        </w:rPr>
      </w:pPr>
    </w:p>
    <w:p w:rsidR="00C31457" w:rsidRDefault="00C31457" w:rsidP="00C31457">
      <w:pPr>
        <w:jc w:val="center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709"/>
        <w:gridCol w:w="2126"/>
        <w:gridCol w:w="2410"/>
        <w:gridCol w:w="2268"/>
      </w:tblGrid>
      <w:tr w:rsidR="00407287" w:rsidRPr="00846213" w:rsidTr="001F48C0">
        <w:tc>
          <w:tcPr>
            <w:tcW w:w="675" w:type="dxa"/>
          </w:tcPr>
          <w:p w:rsidR="00407287" w:rsidRDefault="00407287" w:rsidP="007071B8">
            <w:pPr>
              <w:jc w:val="center"/>
              <w:rPr>
                <w:b/>
              </w:rPr>
            </w:pPr>
          </w:p>
          <w:p w:rsidR="00407287" w:rsidRPr="00846213" w:rsidRDefault="00407287" w:rsidP="007071B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843" w:type="dxa"/>
          </w:tcPr>
          <w:p w:rsidR="00407287" w:rsidRPr="00846213" w:rsidRDefault="00407287" w:rsidP="00407287">
            <w:pPr>
              <w:jc w:val="center"/>
              <w:rPr>
                <w:b/>
              </w:rPr>
            </w:pPr>
            <w:r>
              <w:rPr>
                <w:b/>
              </w:rPr>
              <w:t>Показатель (П)</w:t>
            </w:r>
          </w:p>
        </w:tc>
        <w:tc>
          <w:tcPr>
            <w:tcW w:w="2835" w:type="dxa"/>
            <w:gridSpan w:val="2"/>
          </w:tcPr>
          <w:p w:rsidR="00407287" w:rsidRPr="00846213" w:rsidRDefault="00407287" w:rsidP="00407287">
            <w:pPr>
              <w:jc w:val="center"/>
              <w:rPr>
                <w:b/>
              </w:rPr>
            </w:pPr>
            <w:r>
              <w:rPr>
                <w:b/>
              </w:rPr>
              <w:t>Критерий (К)</w:t>
            </w:r>
          </w:p>
        </w:tc>
        <w:tc>
          <w:tcPr>
            <w:tcW w:w="2410" w:type="dxa"/>
          </w:tcPr>
          <w:p w:rsidR="00407287" w:rsidRPr="00407287" w:rsidRDefault="00407287" w:rsidP="00407287">
            <w:pPr>
              <w:jc w:val="center"/>
              <w:rPr>
                <w:b/>
              </w:rPr>
            </w:pPr>
            <w:r w:rsidRPr="00407287">
              <w:rPr>
                <w:b/>
              </w:rPr>
              <w:t>Схема расчета</w:t>
            </w:r>
          </w:p>
          <w:p w:rsidR="00407287" w:rsidRPr="00846213" w:rsidRDefault="00407287" w:rsidP="007071B8"/>
        </w:tc>
        <w:tc>
          <w:tcPr>
            <w:tcW w:w="2268" w:type="dxa"/>
          </w:tcPr>
          <w:p w:rsidR="00407287" w:rsidRDefault="00407287" w:rsidP="00407287">
            <w:pPr>
              <w:jc w:val="center"/>
              <w:rPr>
                <w:b/>
              </w:rPr>
            </w:pPr>
            <w:r>
              <w:rPr>
                <w:b/>
              </w:rPr>
              <w:t>Шкала оценивания</w:t>
            </w:r>
          </w:p>
          <w:p w:rsidR="00407287" w:rsidRPr="00846213" w:rsidRDefault="00407287" w:rsidP="00407287">
            <w:pPr>
              <w:jc w:val="center"/>
              <w:rPr>
                <w:b/>
              </w:rPr>
            </w:pPr>
            <w:r>
              <w:rPr>
                <w:b/>
              </w:rPr>
              <w:t>критерия</w:t>
            </w:r>
          </w:p>
        </w:tc>
      </w:tr>
      <w:tr w:rsidR="00407287" w:rsidRPr="00846213" w:rsidTr="00C31457">
        <w:tc>
          <w:tcPr>
            <w:tcW w:w="675" w:type="dxa"/>
          </w:tcPr>
          <w:p w:rsidR="00407287" w:rsidRDefault="00407287" w:rsidP="007071B8">
            <w:pPr>
              <w:jc w:val="center"/>
              <w:rPr>
                <w:b/>
              </w:rPr>
            </w:pPr>
          </w:p>
          <w:p w:rsidR="00407287" w:rsidRPr="00846213" w:rsidRDefault="00407287" w:rsidP="007071B8">
            <w:pPr>
              <w:jc w:val="center"/>
              <w:rPr>
                <w:b/>
              </w:rPr>
            </w:pPr>
            <w:proofErr w:type="gramStart"/>
            <w:r w:rsidRPr="00846213">
              <w:rPr>
                <w:b/>
              </w:rPr>
              <w:t>П</w:t>
            </w:r>
            <w:proofErr w:type="gramEnd"/>
            <w:r w:rsidRPr="00846213">
              <w:rPr>
                <w:b/>
              </w:rPr>
              <w:t xml:space="preserve"> 1</w:t>
            </w:r>
          </w:p>
        </w:tc>
        <w:tc>
          <w:tcPr>
            <w:tcW w:w="1843" w:type="dxa"/>
          </w:tcPr>
          <w:p w:rsidR="00407287" w:rsidRPr="00846213" w:rsidRDefault="00CE0497" w:rsidP="00407287">
            <w:r>
              <w:t xml:space="preserve">Уровень </w:t>
            </w:r>
            <w:r w:rsidR="00407287" w:rsidRPr="00846213">
              <w:t xml:space="preserve"> освоения </w:t>
            </w:r>
            <w:proofErr w:type="gramStart"/>
            <w:r w:rsidR="00407287" w:rsidRPr="00846213">
              <w:t>обучающимися</w:t>
            </w:r>
            <w:proofErr w:type="gramEnd"/>
            <w:r w:rsidR="00407287" w:rsidRPr="00846213">
              <w:t xml:space="preserve"> учебных программ </w:t>
            </w:r>
          </w:p>
          <w:p w:rsidR="00407287" w:rsidRPr="00846213" w:rsidRDefault="00407287" w:rsidP="007071B8"/>
        </w:tc>
        <w:tc>
          <w:tcPr>
            <w:tcW w:w="709" w:type="dxa"/>
          </w:tcPr>
          <w:p w:rsidR="00407287" w:rsidRPr="00846213" w:rsidRDefault="00407287" w:rsidP="00407287">
            <w:pPr>
              <w:rPr>
                <w:b/>
              </w:rPr>
            </w:pPr>
            <w:r w:rsidRPr="00846213">
              <w:rPr>
                <w:b/>
              </w:rPr>
              <w:t>К</w:t>
            </w:r>
            <w:proofErr w:type="gramStart"/>
            <w:r w:rsidRPr="00846213">
              <w:rPr>
                <w:b/>
              </w:rPr>
              <w:t>1</w:t>
            </w:r>
            <w:proofErr w:type="gramEnd"/>
            <w:r w:rsidRPr="00846213">
              <w:rPr>
                <w:b/>
              </w:rPr>
              <w:t xml:space="preserve"> </w:t>
            </w:r>
          </w:p>
          <w:p w:rsidR="00407287" w:rsidRPr="00846213" w:rsidRDefault="00407287" w:rsidP="007071B8">
            <w:pPr>
              <w:rPr>
                <w:b/>
              </w:rPr>
            </w:pPr>
          </w:p>
        </w:tc>
        <w:tc>
          <w:tcPr>
            <w:tcW w:w="2126" w:type="dxa"/>
          </w:tcPr>
          <w:p w:rsidR="00407287" w:rsidRPr="00846213" w:rsidRDefault="00407287" w:rsidP="007071B8">
            <w:r w:rsidRPr="00846213">
              <w:t>Доля обучающихся, получивших по предмету за период оценки «4» и «5»</w:t>
            </w:r>
            <w:r w:rsidR="00CE0497">
              <w:t xml:space="preserve"> или зачет</w:t>
            </w:r>
          </w:p>
        </w:tc>
        <w:tc>
          <w:tcPr>
            <w:tcW w:w="2410" w:type="dxa"/>
          </w:tcPr>
          <w:p w:rsidR="00407287" w:rsidRPr="00846213" w:rsidRDefault="00407287" w:rsidP="00407287">
            <w:r w:rsidRPr="00846213">
              <w:t>Соотношение  обучающихся, получивших оценки «4» и «5» за отчетный период к численности обучающихся по данному предмету</w:t>
            </w:r>
          </w:p>
          <w:p w:rsidR="00433F22" w:rsidRPr="0037177F" w:rsidRDefault="00433F22" w:rsidP="00433F22">
            <w:pPr>
              <w:rPr>
                <w:i/>
                <w:u w:val="single"/>
              </w:rPr>
            </w:pPr>
            <w:r w:rsidRPr="0037177F">
              <w:rPr>
                <w:i/>
                <w:u w:val="single"/>
              </w:rPr>
              <w:t>Для учителей начальных классов</w:t>
            </w:r>
            <w:r>
              <w:rPr>
                <w:i/>
                <w:u w:val="single"/>
              </w:rPr>
              <w:t>, для учителей ведущих два предмета</w:t>
            </w:r>
            <w:r w:rsidRPr="0037177F">
              <w:rPr>
                <w:i/>
                <w:u w:val="single"/>
              </w:rPr>
              <w:t>:</w:t>
            </w:r>
          </w:p>
          <w:p w:rsidR="00433F22" w:rsidRPr="0037177F" w:rsidRDefault="00433F22" w:rsidP="00433F22">
            <w:r w:rsidRPr="0037177F">
              <w:t xml:space="preserve">Общее количество «4» и «5» </w:t>
            </w:r>
            <w:r>
              <w:t>по всем предметам</w:t>
            </w:r>
            <w:r w:rsidRPr="0037177F">
              <w:t xml:space="preserve">/количество детей в классе </w:t>
            </w:r>
            <w:r>
              <w:t xml:space="preserve"> х  на число предмета</w:t>
            </w:r>
          </w:p>
          <w:p w:rsidR="00407287" w:rsidRPr="00846213" w:rsidRDefault="00407287" w:rsidP="00407287">
            <w:r w:rsidRPr="00846213">
              <w:rPr>
                <w:i/>
                <w:u w:val="single"/>
              </w:rPr>
              <w:t>Для учителей 1 классов:</w:t>
            </w:r>
          </w:p>
          <w:p w:rsidR="00407287" w:rsidRPr="00846213" w:rsidRDefault="00407287" w:rsidP="00407287">
            <w:r>
              <w:t>Количество детей, получивших «</w:t>
            </w:r>
            <w:r w:rsidRPr="00846213">
              <w:t>зачёт» по всем предметам/количество детей в классе</w:t>
            </w:r>
          </w:p>
        </w:tc>
        <w:tc>
          <w:tcPr>
            <w:tcW w:w="2268" w:type="dxa"/>
          </w:tcPr>
          <w:p w:rsidR="00407287" w:rsidRPr="00846213" w:rsidRDefault="00407287" w:rsidP="00407287">
            <w:r w:rsidRPr="00846213">
              <w:t>от 1 до 0,7= 10 б.</w:t>
            </w:r>
          </w:p>
          <w:p w:rsidR="00407287" w:rsidRPr="00846213" w:rsidRDefault="00407287" w:rsidP="00407287">
            <w:r w:rsidRPr="00846213">
              <w:t xml:space="preserve">от 0.69 до 0,40 = </w:t>
            </w:r>
            <w:r>
              <w:t>8</w:t>
            </w:r>
            <w:r w:rsidRPr="00846213">
              <w:t>б.</w:t>
            </w:r>
          </w:p>
          <w:p w:rsidR="00407287" w:rsidRPr="00846213" w:rsidRDefault="00407287" w:rsidP="00407287">
            <w:r w:rsidRPr="00846213">
              <w:t xml:space="preserve">от 0,39 до 0,28 = </w:t>
            </w:r>
            <w:r>
              <w:t>6</w:t>
            </w:r>
            <w:r w:rsidRPr="00846213">
              <w:t>б.</w:t>
            </w:r>
          </w:p>
          <w:p w:rsidR="00407287" w:rsidRPr="00846213" w:rsidRDefault="00407287" w:rsidP="00407287">
            <w:r>
              <w:t>от 0, 27 до 0,10 =</w:t>
            </w:r>
            <w:r w:rsidRPr="00846213">
              <w:t>4б.</w:t>
            </w:r>
          </w:p>
          <w:p w:rsidR="00407287" w:rsidRPr="00846213" w:rsidRDefault="00407287" w:rsidP="00407287">
            <w:r w:rsidRPr="00846213">
              <w:t>менее 0,10 = 0 б.</w:t>
            </w:r>
          </w:p>
          <w:p w:rsidR="00407287" w:rsidRPr="00846213" w:rsidRDefault="00407287" w:rsidP="00407287">
            <w:r w:rsidRPr="00F0006C">
              <w:rPr>
                <w:b/>
              </w:rPr>
              <w:t>Полученный балл умножается на коэффициент предмет</w:t>
            </w:r>
            <w:r w:rsidR="00F0006C">
              <w:rPr>
                <w:b/>
              </w:rPr>
              <w:t>а:</w:t>
            </w:r>
          </w:p>
          <w:p w:rsidR="00407287" w:rsidRPr="00846213" w:rsidRDefault="00407287" w:rsidP="00407287">
            <w:r w:rsidRPr="00846213">
              <w:t>русский язык, математика, немецкий язык – 1,0</w:t>
            </w:r>
          </w:p>
          <w:p w:rsidR="00407287" w:rsidRPr="00846213" w:rsidRDefault="00407287" w:rsidP="00407287">
            <w:r w:rsidRPr="00846213">
              <w:t>начальная школа и все остальные предметы – 0,9</w:t>
            </w:r>
          </w:p>
          <w:p w:rsidR="00407287" w:rsidRPr="00846213" w:rsidRDefault="00407287" w:rsidP="00407287">
            <w:r>
              <w:t>ф</w:t>
            </w:r>
            <w:r w:rsidRPr="00846213">
              <w:t>изкультура, технология, МХК, ИЗО, ОБХ, музыка– 0,8</w:t>
            </w:r>
          </w:p>
        </w:tc>
      </w:tr>
      <w:tr w:rsidR="00CE0497" w:rsidRPr="00846213" w:rsidTr="00C31457">
        <w:tc>
          <w:tcPr>
            <w:tcW w:w="675" w:type="dxa"/>
          </w:tcPr>
          <w:p w:rsidR="00CE0497" w:rsidRDefault="00CE0497" w:rsidP="007071B8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CE0497" w:rsidRPr="00846213" w:rsidRDefault="00CE0497" w:rsidP="00407287">
            <w:r>
              <w:t>Уровень выполнения учебных программ</w:t>
            </w:r>
          </w:p>
        </w:tc>
        <w:tc>
          <w:tcPr>
            <w:tcW w:w="709" w:type="dxa"/>
          </w:tcPr>
          <w:p w:rsidR="00CE0497" w:rsidRPr="00846213" w:rsidRDefault="00CE0497" w:rsidP="00407287">
            <w:pPr>
              <w:rPr>
                <w:b/>
              </w:rPr>
            </w:pPr>
            <w:r>
              <w:rPr>
                <w:b/>
              </w:rPr>
              <w:t>К 2</w:t>
            </w:r>
          </w:p>
        </w:tc>
        <w:tc>
          <w:tcPr>
            <w:tcW w:w="2126" w:type="dxa"/>
          </w:tcPr>
          <w:p w:rsidR="00CE0497" w:rsidRPr="00846213" w:rsidRDefault="00CE0497" w:rsidP="007071B8">
            <w:r>
              <w:t>Процент выполнения учебной программы учителем без учета замещений другими учителями</w:t>
            </w:r>
          </w:p>
        </w:tc>
        <w:tc>
          <w:tcPr>
            <w:tcW w:w="2410" w:type="dxa"/>
          </w:tcPr>
          <w:p w:rsidR="00CE0497" w:rsidRPr="00846213" w:rsidRDefault="00CE0497" w:rsidP="00407287">
            <w:r>
              <w:t>Лист выполнения рабочих программ в классных журналах</w:t>
            </w:r>
          </w:p>
        </w:tc>
        <w:tc>
          <w:tcPr>
            <w:tcW w:w="2268" w:type="dxa"/>
          </w:tcPr>
          <w:p w:rsidR="00CE0497" w:rsidRPr="00151042" w:rsidRDefault="00CE0497" w:rsidP="00CE0497">
            <w:r w:rsidRPr="00151042">
              <w:t>100% - 10 б.</w:t>
            </w:r>
          </w:p>
          <w:p w:rsidR="00CE0497" w:rsidRPr="00151042" w:rsidRDefault="00CE0497" w:rsidP="00CE0497">
            <w:r w:rsidRPr="00151042">
              <w:t>92 – 99 % - 5 б.</w:t>
            </w:r>
          </w:p>
          <w:p w:rsidR="00CE0497" w:rsidRPr="00846213" w:rsidRDefault="00CE0497" w:rsidP="00CE0497">
            <w:r w:rsidRPr="00151042">
              <w:t>Менее 92% - 0 б.</w:t>
            </w:r>
          </w:p>
        </w:tc>
      </w:tr>
      <w:tr w:rsidR="00F0006C" w:rsidRPr="00846213" w:rsidTr="00F0006C">
        <w:trPr>
          <w:trHeight w:val="660"/>
        </w:trPr>
        <w:tc>
          <w:tcPr>
            <w:tcW w:w="675" w:type="dxa"/>
            <w:vMerge w:val="restart"/>
          </w:tcPr>
          <w:p w:rsidR="00F0006C" w:rsidRDefault="00F0006C" w:rsidP="007071B8">
            <w:pPr>
              <w:jc w:val="center"/>
              <w:rPr>
                <w:b/>
              </w:rPr>
            </w:pPr>
            <w:proofErr w:type="gramStart"/>
            <w:r w:rsidRPr="00846213">
              <w:rPr>
                <w:b/>
              </w:rPr>
              <w:t>П</w:t>
            </w:r>
            <w:proofErr w:type="gramEnd"/>
            <w:r w:rsidRPr="00846213">
              <w:rPr>
                <w:b/>
              </w:rPr>
              <w:t xml:space="preserve"> 2</w:t>
            </w:r>
          </w:p>
          <w:p w:rsidR="00F0006C" w:rsidRDefault="00F0006C" w:rsidP="007071B8">
            <w:pPr>
              <w:jc w:val="center"/>
              <w:rPr>
                <w:b/>
              </w:rPr>
            </w:pPr>
          </w:p>
          <w:p w:rsidR="00F0006C" w:rsidRDefault="00F0006C" w:rsidP="007071B8">
            <w:pPr>
              <w:jc w:val="center"/>
              <w:rPr>
                <w:b/>
              </w:rPr>
            </w:pPr>
          </w:p>
          <w:p w:rsidR="00F0006C" w:rsidRDefault="00F0006C" w:rsidP="007071B8">
            <w:pPr>
              <w:jc w:val="center"/>
              <w:rPr>
                <w:b/>
              </w:rPr>
            </w:pPr>
          </w:p>
          <w:p w:rsidR="00F0006C" w:rsidRDefault="00F0006C" w:rsidP="007071B8">
            <w:pPr>
              <w:jc w:val="center"/>
              <w:rPr>
                <w:b/>
              </w:rPr>
            </w:pPr>
          </w:p>
          <w:p w:rsidR="00F0006C" w:rsidRDefault="00F0006C" w:rsidP="007071B8">
            <w:pPr>
              <w:jc w:val="center"/>
              <w:rPr>
                <w:b/>
              </w:rPr>
            </w:pPr>
          </w:p>
          <w:p w:rsidR="00F0006C" w:rsidRDefault="00F0006C" w:rsidP="007071B8">
            <w:pPr>
              <w:jc w:val="center"/>
              <w:rPr>
                <w:b/>
              </w:rPr>
            </w:pPr>
          </w:p>
          <w:p w:rsidR="00F0006C" w:rsidRDefault="00F0006C" w:rsidP="007071B8">
            <w:pPr>
              <w:jc w:val="center"/>
              <w:rPr>
                <w:b/>
              </w:rPr>
            </w:pPr>
          </w:p>
          <w:p w:rsidR="00F0006C" w:rsidRDefault="00F0006C" w:rsidP="007071B8">
            <w:pPr>
              <w:jc w:val="center"/>
              <w:rPr>
                <w:b/>
              </w:rPr>
            </w:pPr>
          </w:p>
          <w:p w:rsidR="00F0006C" w:rsidRDefault="00F0006C" w:rsidP="007071B8">
            <w:pPr>
              <w:jc w:val="center"/>
              <w:rPr>
                <w:b/>
              </w:rPr>
            </w:pPr>
          </w:p>
          <w:p w:rsidR="00F0006C" w:rsidRDefault="00F0006C" w:rsidP="007071B8">
            <w:pPr>
              <w:jc w:val="center"/>
              <w:rPr>
                <w:b/>
              </w:rPr>
            </w:pPr>
          </w:p>
          <w:p w:rsidR="00F0006C" w:rsidRPr="00846213" w:rsidRDefault="00F0006C" w:rsidP="007071B8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</w:tcPr>
          <w:p w:rsidR="00F0006C" w:rsidRDefault="00F0006C" w:rsidP="007071B8">
            <w:r w:rsidRPr="00955FA8">
              <w:lastRenderedPageBreak/>
              <w:t xml:space="preserve">Качество знаний по </w:t>
            </w:r>
            <w:r>
              <w:t>итогам внешнего мониторинга</w:t>
            </w:r>
          </w:p>
          <w:p w:rsidR="00F0006C" w:rsidRDefault="00F0006C" w:rsidP="007071B8"/>
          <w:p w:rsidR="00F0006C" w:rsidRDefault="00F0006C" w:rsidP="007071B8"/>
          <w:p w:rsidR="00F0006C" w:rsidRDefault="00F0006C" w:rsidP="007071B8"/>
          <w:p w:rsidR="00F0006C" w:rsidRDefault="00F0006C" w:rsidP="007071B8"/>
          <w:p w:rsidR="00F0006C" w:rsidRDefault="00F0006C" w:rsidP="007071B8"/>
          <w:p w:rsidR="00F0006C" w:rsidRDefault="00F0006C" w:rsidP="007071B8"/>
          <w:p w:rsidR="00F0006C" w:rsidRDefault="00F0006C" w:rsidP="007071B8"/>
          <w:p w:rsidR="00F0006C" w:rsidRPr="00846213" w:rsidRDefault="00F0006C" w:rsidP="007071B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0006C" w:rsidRDefault="00F0006C" w:rsidP="007071B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К 3</w:t>
            </w:r>
          </w:p>
          <w:p w:rsidR="00F0006C" w:rsidRDefault="00F0006C" w:rsidP="007071B8">
            <w:pPr>
              <w:jc w:val="center"/>
              <w:rPr>
                <w:b/>
              </w:rPr>
            </w:pPr>
          </w:p>
          <w:p w:rsidR="00F0006C" w:rsidRDefault="00F0006C" w:rsidP="007071B8">
            <w:pPr>
              <w:jc w:val="center"/>
              <w:rPr>
                <w:b/>
              </w:rPr>
            </w:pPr>
          </w:p>
          <w:p w:rsidR="00F0006C" w:rsidRDefault="00F0006C" w:rsidP="007071B8">
            <w:pPr>
              <w:jc w:val="center"/>
              <w:rPr>
                <w:b/>
              </w:rPr>
            </w:pPr>
          </w:p>
          <w:p w:rsidR="00F0006C" w:rsidRDefault="00F0006C" w:rsidP="007071B8">
            <w:pPr>
              <w:jc w:val="center"/>
              <w:rPr>
                <w:b/>
              </w:rPr>
            </w:pPr>
          </w:p>
          <w:p w:rsidR="00F0006C" w:rsidRDefault="00F0006C" w:rsidP="007071B8">
            <w:pPr>
              <w:jc w:val="center"/>
              <w:rPr>
                <w:b/>
              </w:rPr>
            </w:pPr>
          </w:p>
          <w:p w:rsidR="00F0006C" w:rsidRDefault="00F0006C" w:rsidP="007071B8">
            <w:pPr>
              <w:jc w:val="center"/>
              <w:rPr>
                <w:b/>
              </w:rPr>
            </w:pPr>
          </w:p>
          <w:p w:rsidR="00F0006C" w:rsidRDefault="00F0006C" w:rsidP="007071B8">
            <w:pPr>
              <w:jc w:val="center"/>
              <w:rPr>
                <w:b/>
              </w:rPr>
            </w:pPr>
          </w:p>
          <w:p w:rsidR="00F0006C" w:rsidRDefault="00F0006C" w:rsidP="007071B8">
            <w:pPr>
              <w:jc w:val="center"/>
              <w:rPr>
                <w:b/>
              </w:rPr>
            </w:pPr>
          </w:p>
          <w:p w:rsidR="00F0006C" w:rsidRDefault="00F0006C" w:rsidP="007071B8">
            <w:pPr>
              <w:jc w:val="center"/>
              <w:rPr>
                <w:b/>
              </w:rPr>
            </w:pPr>
          </w:p>
          <w:p w:rsidR="00F0006C" w:rsidRDefault="00F0006C" w:rsidP="007071B8">
            <w:pPr>
              <w:jc w:val="center"/>
              <w:rPr>
                <w:b/>
              </w:rPr>
            </w:pPr>
          </w:p>
          <w:p w:rsidR="00F0006C" w:rsidRDefault="00F0006C" w:rsidP="007071B8">
            <w:pPr>
              <w:jc w:val="center"/>
              <w:rPr>
                <w:b/>
              </w:rPr>
            </w:pPr>
          </w:p>
          <w:p w:rsidR="00F0006C" w:rsidRDefault="00F0006C" w:rsidP="007071B8">
            <w:pPr>
              <w:jc w:val="center"/>
              <w:rPr>
                <w:b/>
              </w:rPr>
            </w:pPr>
          </w:p>
          <w:p w:rsidR="00F0006C" w:rsidRPr="00846213" w:rsidRDefault="00F0006C" w:rsidP="007071B8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0006C" w:rsidRDefault="00F0006C" w:rsidP="00433F22">
            <w:pPr>
              <w:pStyle w:val="a4"/>
              <w:spacing w:line="210" w:lineRule="atLeast"/>
              <w:textAlignment w:val="top"/>
            </w:pPr>
            <w:r>
              <w:lastRenderedPageBreak/>
              <w:t>Доля выпускников   средней школы, получивших на ЕГЭ</w:t>
            </w:r>
            <w:r w:rsidR="00F634A3">
              <w:t xml:space="preserve"> </w:t>
            </w:r>
            <w:r>
              <w:t>по данному предмету балл  выше среднего по Санкт-Петербургу</w:t>
            </w:r>
          </w:p>
          <w:p w:rsidR="00F0006C" w:rsidRDefault="00F0006C" w:rsidP="00433F22">
            <w:pPr>
              <w:pStyle w:val="a4"/>
              <w:spacing w:line="210" w:lineRule="atLeast"/>
              <w:textAlignment w:val="top"/>
            </w:pPr>
          </w:p>
          <w:p w:rsidR="00F0006C" w:rsidRPr="00846213" w:rsidRDefault="00F0006C" w:rsidP="007071B8">
            <w:pPr>
              <w:rPr>
                <w:b/>
              </w:rPr>
            </w:pPr>
          </w:p>
        </w:tc>
        <w:tc>
          <w:tcPr>
            <w:tcW w:w="2410" w:type="dxa"/>
          </w:tcPr>
          <w:p w:rsidR="00F0006C" w:rsidRPr="00846213" w:rsidRDefault="00F0006C" w:rsidP="007071B8">
            <w:r>
              <w:lastRenderedPageBreak/>
              <w:t>Протоколы сдачи экзаменов</w:t>
            </w:r>
          </w:p>
        </w:tc>
        <w:tc>
          <w:tcPr>
            <w:tcW w:w="2268" w:type="dxa"/>
          </w:tcPr>
          <w:p w:rsidR="00F0006C" w:rsidRPr="00F0006C" w:rsidRDefault="00F0006C" w:rsidP="002607BE">
            <w:pPr>
              <w:rPr>
                <w:b/>
              </w:rPr>
            </w:pPr>
            <w:r w:rsidRPr="00F0006C">
              <w:rPr>
                <w:b/>
              </w:rPr>
              <w:t>ЕГЭ (русский, математика)</w:t>
            </w:r>
          </w:p>
          <w:p w:rsidR="00F0006C" w:rsidRDefault="00F0006C" w:rsidP="002607BE">
            <w:r w:rsidRPr="0004382F">
              <w:t>20% - 39% от числа участвующих</w:t>
            </w:r>
            <w:r>
              <w:t xml:space="preserve">  - 10 б.</w:t>
            </w:r>
          </w:p>
          <w:p w:rsidR="00F0006C" w:rsidRDefault="00F0006C" w:rsidP="002607BE">
            <w:r>
              <w:t>40 % - 59% от числа участвующих – 15 б.</w:t>
            </w:r>
          </w:p>
          <w:p w:rsidR="00F0006C" w:rsidRDefault="00F0006C" w:rsidP="002607BE">
            <w:r>
              <w:t>60% и более от числа участвующих – 20 б.</w:t>
            </w:r>
          </w:p>
          <w:p w:rsidR="00F0006C" w:rsidRPr="00846213" w:rsidRDefault="00F0006C" w:rsidP="002607BE">
            <w:pPr>
              <w:rPr>
                <w:b/>
              </w:rPr>
            </w:pPr>
            <w:r w:rsidRPr="0004382F">
              <w:rPr>
                <w:b/>
              </w:rPr>
              <w:lastRenderedPageBreak/>
              <w:t>Дополнительно за 100 б. на ЕГЭ – 10 б.</w:t>
            </w:r>
          </w:p>
        </w:tc>
      </w:tr>
      <w:tr w:rsidR="00F0006C" w:rsidRPr="00846213" w:rsidTr="00F0006C">
        <w:trPr>
          <w:trHeight w:val="5985"/>
        </w:trPr>
        <w:tc>
          <w:tcPr>
            <w:tcW w:w="675" w:type="dxa"/>
            <w:vMerge/>
          </w:tcPr>
          <w:p w:rsidR="00F0006C" w:rsidRPr="00846213" w:rsidRDefault="00F0006C" w:rsidP="007071B8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F0006C" w:rsidRPr="00955FA8" w:rsidRDefault="00F0006C" w:rsidP="007071B8"/>
        </w:tc>
        <w:tc>
          <w:tcPr>
            <w:tcW w:w="709" w:type="dxa"/>
          </w:tcPr>
          <w:p w:rsidR="00F0006C" w:rsidRDefault="00F0006C" w:rsidP="007071B8">
            <w:pPr>
              <w:jc w:val="center"/>
              <w:rPr>
                <w:b/>
              </w:rPr>
            </w:pPr>
          </w:p>
          <w:p w:rsidR="00F0006C" w:rsidRDefault="00F0006C" w:rsidP="007071B8">
            <w:pPr>
              <w:jc w:val="center"/>
              <w:rPr>
                <w:b/>
              </w:rPr>
            </w:pPr>
            <w:r>
              <w:rPr>
                <w:b/>
              </w:rPr>
              <w:t>К 4</w:t>
            </w:r>
          </w:p>
          <w:p w:rsidR="00F0006C" w:rsidRDefault="00F0006C" w:rsidP="007071B8">
            <w:pPr>
              <w:jc w:val="center"/>
              <w:rPr>
                <w:b/>
              </w:rPr>
            </w:pPr>
          </w:p>
          <w:p w:rsidR="00F0006C" w:rsidRDefault="00F0006C" w:rsidP="007071B8">
            <w:pPr>
              <w:jc w:val="center"/>
              <w:rPr>
                <w:b/>
              </w:rPr>
            </w:pPr>
          </w:p>
          <w:p w:rsidR="00F0006C" w:rsidRDefault="00F0006C" w:rsidP="007071B8">
            <w:pPr>
              <w:jc w:val="center"/>
              <w:rPr>
                <w:b/>
              </w:rPr>
            </w:pPr>
          </w:p>
          <w:p w:rsidR="00F0006C" w:rsidRDefault="00F0006C" w:rsidP="007071B8">
            <w:pPr>
              <w:jc w:val="center"/>
              <w:rPr>
                <w:b/>
              </w:rPr>
            </w:pPr>
          </w:p>
          <w:p w:rsidR="00F0006C" w:rsidRDefault="00F0006C" w:rsidP="007071B8">
            <w:pPr>
              <w:jc w:val="center"/>
              <w:rPr>
                <w:b/>
              </w:rPr>
            </w:pPr>
          </w:p>
          <w:p w:rsidR="00F0006C" w:rsidRDefault="00F0006C" w:rsidP="007071B8">
            <w:pPr>
              <w:jc w:val="center"/>
              <w:rPr>
                <w:b/>
              </w:rPr>
            </w:pPr>
          </w:p>
          <w:p w:rsidR="00F0006C" w:rsidRDefault="00F0006C" w:rsidP="007071B8">
            <w:pPr>
              <w:jc w:val="center"/>
              <w:rPr>
                <w:b/>
              </w:rPr>
            </w:pPr>
          </w:p>
          <w:p w:rsidR="00F0006C" w:rsidRDefault="00F0006C" w:rsidP="007071B8">
            <w:pPr>
              <w:jc w:val="center"/>
              <w:rPr>
                <w:b/>
              </w:rPr>
            </w:pPr>
          </w:p>
          <w:p w:rsidR="00F0006C" w:rsidRDefault="00F0006C" w:rsidP="007071B8">
            <w:pPr>
              <w:jc w:val="center"/>
              <w:rPr>
                <w:b/>
              </w:rPr>
            </w:pPr>
          </w:p>
          <w:p w:rsidR="00F0006C" w:rsidRDefault="00F0006C" w:rsidP="007071B8">
            <w:pPr>
              <w:jc w:val="center"/>
              <w:rPr>
                <w:b/>
              </w:rPr>
            </w:pPr>
          </w:p>
          <w:p w:rsidR="00F0006C" w:rsidRDefault="00F0006C" w:rsidP="007071B8">
            <w:pPr>
              <w:jc w:val="center"/>
              <w:rPr>
                <w:b/>
              </w:rPr>
            </w:pPr>
          </w:p>
          <w:p w:rsidR="00F0006C" w:rsidRDefault="00F0006C" w:rsidP="007071B8">
            <w:pPr>
              <w:jc w:val="center"/>
              <w:rPr>
                <w:b/>
              </w:rPr>
            </w:pPr>
          </w:p>
          <w:p w:rsidR="00F0006C" w:rsidRDefault="00F0006C" w:rsidP="007071B8">
            <w:pPr>
              <w:jc w:val="center"/>
              <w:rPr>
                <w:b/>
              </w:rPr>
            </w:pPr>
          </w:p>
          <w:p w:rsidR="00F0006C" w:rsidRDefault="00F0006C" w:rsidP="007071B8">
            <w:pPr>
              <w:jc w:val="center"/>
              <w:rPr>
                <w:b/>
              </w:rPr>
            </w:pPr>
          </w:p>
          <w:p w:rsidR="00F0006C" w:rsidRDefault="00F0006C" w:rsidP="007071B8">
            <w:pPr>
              <w:jc w:val="center"/>
              <w:rPr>
                <w:b/>
              </w:rPr>
            </w:pPr>
          </w:p>
          <w:p w:rsidR="00F0006C" w:rsidRDefault="00F0006C" w:rsidP="007071B8">
            <w:pPr>
              <w:jc w:val="center"/>
              <w:rPr>
                <w:b/>
              </w:rPr>
            </w:pPr>
          </w:p>
          <w:p w:rsidR="00F0006C" w:rsidRDefault="00F0006C" w:rsidP="007071B8">
            <w:pPr>
              <w:jc w:val="center"/>
              <w:rPr>
                <w:b/>
              </w:rPr>
            </w:pPr>
          </w:p>
          <w:p w:rsidR="00F0006C" w:rsidRDefault="00F0006C" w:rsidP="007071B8">
            <w:pPr>
              <w:jc w:val="center"/>
              <w:rPr>
                <w:b/>
              </w:rPr>
            </w:pPr>
          </w:p>
          <w:p w:rsidR="00F0006C" w:rsidRDefault="00F0006C" w:rsidP="007071B8">
            <w:pPr>
              <w:jc w:val="center"/>
              <w:rPr>
                <w:b/>
              </w:rPr>
            </w:pPr>
          </w:p>
          <w:p w:rsidR="00F0006C" w:rsidRDefault="00F0006C" w:rsidP="007071B8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0006C" w:rsidRDefault="00F0006C" w:rsidP="00433F22">
            <w:pPr>
              <w:pStyle w:val="a4"/>
              <w:spacing w:line="210" w:lineRule="atLeast"/>
              <w:textAlignment w:val="top"/>
            </w:pPr>
            <w:r>
              <w:t xml:space="preserve">Доля выпускников основной школы, получивших на  </w:t>
            </w:r>
            <w:proofErr w:type="spellStart"/>
            <w:proofErr w:type="gramStart"/>
            <w:r>
              <w:t>на</w:t>
            </w:r>
            <w:proofErr w:type="spellEnd"/>
            <w:proofErr w:type="gramEnd"/>
            <w:r>
              <w:t xml:space="preserve"> ОГЭ  отметки «4» и «5»</w:t>
            </w:r>
          </w:p>
          <w:p w:rsidR="00F0006C" w:rsidRDefault="00F0006C" w:rsidP="00433F22"/>
          <w:p w:rsidR="00F0006C" w:rsidRDefault="00F0006C" w:rsidP="00433F22"/>
          <w:p w:rsidR="00F0006C" w:rsidRDefault="00F0006C" w:rsidP="00433F22"/>
          <w:p w:rsidR="00F0006C" w:rsidRDefault="00F0006C" w:rsidP="00433F22"/>
          <w:p w:rsidR="00F0006C" w:rsidRDefault="00F0006C" w:rsidP="00433F22"/>
          <w:p w:rsidR="00F0006C" w:rsidRDefault="00F0006C" w:rsidP="00433F22"/>
          <w:p w:rsidR="00F0006C" w:rsidRDefault="00F0006C" w:rsidP="00433F22"/>
          <w:p w:rsidR="00F0006C" w:rsidRDefault="00F0006C" w:rsidP="00433F22"/>
          <w:p w:rsidR="00F0006C" w:rsidRDefault="00F0006C" w:rsidP="00433F22"/>
          <w:p w:rsidR="00F0006C" w:rsidRDefault="00F0006C" w:rsidP="00433F22"/>
          <w:p w:rsidR="00F0006C" w:rsidRDefault="00F0006C" w:rsidP="00433F22"/>
          <w:p w:rsidR="00F0006C" w:rsidRDefault="00F0006C" w:rsidP="00433F22"/>
          <w:p w:rsidR="00F0006C" w:rsidRDefault="00F0006C" w:rsidP="00433F22"/>
          <w:p w:rsidR="00F0006C" w:rsidRDefault="00F0006C" w:rsidP="00433F22"/>
          <w:p w:rsidR="00F0006C" w:rsidRDefault="00F0006C" w:rsidP="00433F22"/>
        </w:tc>
        <w:tc>
          <w:tcPr>
            <w:tcW w:w="2410" w:type="dxa"/>
          </w:tcPr>
          <w:p w:rsidR="00F0006C" w:rsidRDefault="00F0006C" w:rsidP="007071B8">
            <w:r>
              <w:t>Протоколы экзаменов</w:t>
            </w:r>
          </w:p>
        </w:tc>
        <w:tc>
          <w:tcPr>
            <w:tcW w:w="2268" w:type="dxa"/>
          </w:tcPr>
          <w:p w:rsidR="00F0006C" w:rsidRDefault="00F0006C" w:rsidP="002607BE">
            <w:pPr>
              <w:rPr>
                <w:b/>
              </w:rPr>
            </w:pPr>
            <w:r>
              <w:rPr>
                <w:b/>
              </w:rPr>
              <w:t>ОГЭ (русский, математика)</w:t>
            </w:r>
          </w:p>
          <w:p w:rsidR="00F0006C" w:rsidRDefault="00F0006C" w:rsidP="00F0006C">
            <w:r w:rsidRPr="0004382F">
              <w:t>20% - 39% от числа участвующих</w:t>
            </w:r>
            <w:r>
              <w:t xml:space="preserve">  - 10 б.</w:t>
            </w:r>
          </w:p>
          <w:p w:rsidR="00F0006C" w:rsidRDefault="00F0006C" w:rsidP="00F0006C">
            <w:r>
              <w:t>40 % - 59% от числа участвующих – 15 б.</w:t>
            </w:r>
          </w:p>
          <w:p w:rsidR="00F0006C" w:rsidRDefault="00F0006C" w:rsidP="00F0006C">
            <w:r>
              <w:t>60% и более от числа участвующих – 20 б.</w:t>
            </w:r>
          </w:p>
          <w:p w:rsidR="00F0006C" w:rsidRDefault="00F0006C" w:rsidP="00F0006C">
            <w:pPr>
              <w:rPr>
                <w:b/>
              </w:rPr>
            </w:pPr>
            <w:r w:rsidRPr="00F0006C">
              <w:rPr>
                <w:b/>
              </w:rPr>
              <w:t>ОГЭ (предмет по выбору)</w:t>
            </w:r>
          </w:p>
          <w:p w:rsidR="00F0006C" w:rsidRDefault="00F0006C" w:rsidP="00F0006C">
            <w:r w:rsidRPr="00F0006C">
              <w:t>20%-39%</w:t>
            </w:r>
            <w:r w:rsidRPr="0004382F">
              <w:t>% от числа участвующих</w:t>
            </w:r>
            <w:r>
              <w:t xml:space="preserve">  - 5 б.</w:t>
            </w:r>
          </w:p>
          <w:p w:rsidR="00F0006C" w:rsidRDefault="00F0006C" w:rsidP="00F0006C">
            <w:r>
              <w:t>40 % - 59% от числа участвующих – 8 б.</w:t>
            </w:r>
          </w:p>
          <w:p w:rsidR="00F0006C" w:rsidRPr="00F0006C" w:rsidRDefault="00F0006C" w:rsidP="00F0006C">
            <w:r>
              <w:t>60% и более от числа участвующих – 10 б.</w:t>
            </w:r>
          </w:p>
        </w:tc>
      </w:tr>
      <w:tr w:rsidR="00F0006C" w:rsidRPr="00846213" w:rsidTr="00C31457">
        <w:trPr>
          <w:trHeight w:val="2283"/>
        </w:trPr>
        <w:tc>
          <w:tcPr>
            <w:tcW w:w="675" w:type="dxa"/>
            <w:vMerge/>
          </w:tcPr>
          <w:p w:rsidR="00F0006C" w:rsidRPr="00846213" w:rsidRDefault="00F0006C" w:rsidP="007071B8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F0006C" w:rsidRPr="00955FA8" w:rsidRDefault="00F0006C" w:rsidP="007071B8"/>
        </w:tc>
        <w:tc>
          <w:tcPr>
            <w:tcW w:w="709" w:type="dxa"/>
          </w:tcPr>
          <w:p w:rsidR="00F0006C" w:rsidRDefault="00F0006C" w:rsidP="007071B8">
            <w:pPr>
              <w:jc w:val="center"/>
              <w:rPr>
                <w:b/>
              </w:rPr>
            </w:pPr>
            <w:r>
              <w:rPr>
                <w:b/>
              </w:rPr>
              <w:t>К 5</w:t>
            </w:r>
          </w:p>
        </w:tc>
        <w:tc>
          <w:tcPr>
            <w:tcW w:w="2126" w:type="dxa"/>
          </w:tcPr>
          <w:p w:rsidR="00F0006C" w:rsidRDefault="00F0006C" w:rsidP="00433F22">
            <w:r>
              <w:t>Другие виды внешнего мониторинга сравниваются со средними результатами по району или городу</w:t>
            </w:r>
          </w:p>
        </w:tc>
        <w:tc>
          <w:tcPr>
            <w:tcW w:w="2410" w:type="dxa"/>
          </w:tcPr>
          <w:p w:rsidR="00F0006C" w:rsidRDefault="00F0006C" w:rsidP="007071B8">
            <w:r>
              <w:t>Официальная аналитика по району/городу</w:t>
            </w:r>
          </w:p>
        </w:tc>
        <w:tc>
          <w:tcPr>
            <w:tcW w:w="2268" w:type="dxa"/>
          </w:tcPr>
          <w:p w:rsidR="00F0006C" w:rsidRPr="00F0006C" w:rsidRDefault="00F0006C" w:rsidP="00F0006C">
            <w:r w:rsidRPr="00F0006C">
              <w:t>Результаты учащихся выше среднего по району/городу</w:t>
            </w:r>
          </w:p>
        </w:tc>
      </w:tr>
      <w:tr w:rsidR="00F634A3" w:rsidRPr="00846213" w:rsidTr="00F634A3">
        <w:trPr>
          <w:trHeight w:val="305"/>
        </w:trPr>
        <w:tc>
          <w:tcPr>
            <w:tcW w:w="675" w:type="dxa"/>
            <w:vMerge w:val="restart"/>
            <w:tcBorders>
              <w:top w:val="nil"/>
            </w:tcBorders>
          </w:tcPr>
          <w:p w:rsidR="00F634A3" w:rsidRPr="00846213" w:rsidRDefault="00F634A3" w:rsidP="005C0E0A">
            <w:pPr>
              <w:jc w:val="center"/>
              <w:rPr>
                <w:b/>
              </w:rPr>
            </w:pPr>
            <w:proofErr w:type="gramStart"/>
            <w:r w:rsidRPr="00846213">
              <w:rPr>
                <w:b/>
              </w:rPr>
              <w:t>П</w:t>
            </w:r>
            <w:proofErr w:type="gramEnd"/>
            <w:r w:rsidRPr="00846213">
              <w:rPr>
                <w:b/>
              </w:rPr>
              <w:t xml:space="preserve"> 3</w:t>
            </w:r>
          </w:p>
          <w:p w:rsidR="00F634A3" w:rsidRDefault="00F634A3" w:rsidP="005C0E0A">
            <w:pPr>
              <w:jc w:val="center"/>
              <w:rPr>
                <w:b/>
              </w:rPr>
            </w:pPr>
          </w:p>
          <w:p w:rsidR="00F634A3" w:rsidRDefault="00F634A3" w:rsidP="005C0E0A">
            <w:pPr>
              <w:jc w:val="center"/>
              <w:rPr>
                <w:b/>
              </w:rPr>
            </w:pPr>
          </w:p>
          <w:p w:rsidR="00F634A3" w:rsidRPr="00846213" w:rsidRDefault="00F634A3" w:rsidP="005C0E0A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F634A3" w:rsidRDefault="00F634A3" w:rsidP="00A23688">
            <w:pPr>
              <w:rPr>
                <w:sz w:val="22"/>
                <w:szCs w:val="22"/>
              </w:rPr>
            </w:pPr>
            <w:r w:rsidRPr="00846213">
              <w:rPr>
                <w:sz w:val="22"/>
                <w:szCs w:val="22"/>
              </w:rPr>
              <w:t xml:space="preserve">Уровень достижений </w:t>
            </w:r>
            <w:r>
              <w:rPr>
                <w:sz w:val="22"/>
                <w:szCs w:val="22"/>
              </w:rPr>
              <w:t xml:space="preserve">обучающихся в исследовательской, проектной и внеурочной </w:t>
            </w:r>
            <w:r w:rsidRPr="00846213">
              <w:rPr>
                <w:sz w:val="22"/>
                <w:szCs w:val="22"/>
              </w:rPr>
              <w:t xml:space="preserve">деятельности по предмету </w:t>
            </w:r>
          </w:p>
          <w:p w:rsidR="00F634A3" w:rsidRPr="00A23688" w:rsidRDefault="00F634A3" w:rsidP="00A23688">
            <w:pPr>
              <w:rPr>
                <w:b/>
                <w:i/>
              </w:rPr>
            </w:pPr>
            <w:r w:rsidRPr="00A23688">
              <w:rPr>
                <w:i/>
                <w:sz w:val="22"/>
                <w:szCs w:val="22"/>
              </w:rPr>
              <w:t>(за исключением спортивного направления)</w:t>
            </w:r>
          </w:p>
          <w:p w:rsidR="00F634A3" w:rsidRDefault="00F634A3" w:rsidP="00F634A3">
            <w:pPr>
              <w:rPr>
                <w:sz w:val="22"/>
                <w:szCs w:val="22"/>
              </w:rPr>
            </w:pPr>
          </w:p>
          <w:p w:rsidR="00F634A3" w:rsidRDefault="00F634A3" w:rsidP="00F634A3">
            <w:pPr>
              <w:rPr>
                <w:sz w:val="22"/>
                <w:szCs w:val="22"/>
              </w:rPr>
            </w:pPr>
          </w:p>
          <w:p w:rsidR="00F634A3" w:rsidRDefault="00F634A3" w:rsidP="00F634A3">
            <w:pPr>
              <w:rPr>
                <w:sz w:val="22"/>
                <w:szCs w:val="22"/>
              </w:rPr>
            </w:pPr>
          </w:p>
          <w:p w:rsidR="00F634A3" w:rsidRDefault="00F634A3" w:rsidP="00F634A3">
            <w:pPr>
              <w:rPr>
                <w:sz w:val="22"/>
                <w:szCs w:val="22"/>
              </w:rPr>
            </w:pPr>
          </w:p>
          <w:p w:rsidR="00F634A3" w:rsidRDefault="00F634A3" w:rsidP="00F634A3">
            <w:pPr>
              <w:rPr>
                <w:sz w:val="22"/>
                <w:szCs w:val="22"/>
              </w:rPr>
            </w:pPr>
          </w:p>
          <w:p w:rsidR="00F634A3" w:rsidRDefault="00F634A3" w:rsidP="00F634A3">
            <w:pPr>
              <w:rPr>
                <w:sz w:val="22"/>
                <w:szCs w:val="22"/>
              </w:rPr>
            </w:pPr>
          </w:p>
          <w:p w:rsidR="00F634A3" w:rsidRDefault="00F634A3" w:rsidP="00F634A3">
            <w:pPr>
              <w:rPr>
                <w:sz w:val="22"/>
                <w:szCs w:val="22"/>
              </w:rPr>
            </w:pPr>
          </w:p>
          <w:p w:rsidR="00F634A3" w:rsidRDefault="00F634A3" w:rsidP="00F634A3">
            <w:pPr>
              <w:rPr>
                <w:sz w:val="22"/>
                <w:szCs w:val="22"/>
              </w:rPr>
            </w:pPr>
          </w:p>
          <w:p w:rsidR="00F634A3" w:rsidRDefault="00F634A3" w:rsidP="00F634A3">
            <w:pPr>
              <w:rPr>
                <w:sz w:val="22"/>
                <w:szCs w:val="22"/>
              </w:rPr>
            </w:pPr>
          </w:p>
          <w:p w:rsidR="00F634A3" w:rsidRDefault="00F634A3" w:rsidP="00F634A3">
            <w:pPr>
              <w:rPr>
                <w:sz w:val="22"/>
                <w:szCs w:val="22"/>
              </w:rPr>
            </w:pPr>
          </w:p>
          <w:p w:rsidR="00F634A3" w:rsidRPr="00A23688" w:rsidRDefault="00F634A3" w:rsidP="00F634A3">
            <w:pPr>
              <w:rPr>
                <w:b/>
                <w:i/>
              </w:rPr>
            </w:pPr>
          </w:p>
        </w:tc>
        <w:tc>
          <w:tcPr>
            <w:tcW w:w="709" w:type="dxa"/>
          </w:tcPr>
          <w:p w:rsidR="00F634A3" w:rsidRPr="00846213" w:rsidRDefault="00F634A3" w:rsidP="005C0E0A">
            <w:pPr>
              <w:jc w:val="center"/>
              <w:rPr>
                <w:b/>
              </w:rPr>
            </w:pPr>
            <w:r>
              <w:rPr>
                <w:b/>
              </w:rPr>
              <w:t>К 6</w:t>
            </w:r>
          </w:p>
        </w:tc>
        <w:tc>
          <w:tcPr>
            <w:tcW w:w="2126" w:type="dxa"/>
          </w:tcPr>
          <w:p w:rsidR="00F634A3" w:rsidRPr="00846213" w:rsidRDefault="00F634A3" w:rsidP="005C0E0A">
            <w:pPr>
              <w:pStyle w:val="a4"/>
              <w:spacing w:line="210" w:lineRule="atLeast"/>
              <w:textAlignment w:val="top"/>
              <w:rPr>
                <w:sz w:val="22"/>
                <w:szCs w:val="22"/>
              </w:rPr>
            </w:pPr>
            <w:r w:rsidRPr="00846213">
              <w:rPr>
                <w:sz w:val="22"/>
                <w:szCs w:val="22"/>
              </w:rPr>
              <w:t>Результативность участия обучающихся в исследовате</w:t>
            </w:r>
            <w:r>
              <w:rPr>
                <w:sz w:val="22"/>
                <w:szCs w:val="22"/>
              </w:rPr>
              <w:t xml:space="preserve">льской, проектной, внеурочной  деятельности </w:t>
            </w:r>
            <w:r w:rsidRPr="00846213">
              <w:rPr>
                <w:sz w:val="22"/>
                <w:szCs w:val="22"/>
              </w:rPr>
              <w:t>и (в олимпиадах, конкурсах и др.)</w:t>
            </w:r>
            <w:r>
              <w:rPr>
                <w:sz w:val="22"/>
                <w:szCs w:val="22"/>
              </w:rPr>
              <w:t xml:space="preserve"> по предмету</w:t>
            </w:r>
          </w:p>
          <w:p w:rsidR="00F634A3" w:rsidRPr="00846213" w:rsidRDefault="00F634A3" w:rsidP="005C0E0A">
            <w:pPr>
              <w:pStyle w:val="a4"/>
              <w:spacing w:line="210" w:lineRule="atLeast"/>
              <w:textAlignment w:val="top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634A3" w:rsidRPr="00846213" w:rsidRDefault="00F634A3" w:rsidP="005C0E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сканов грамот на Портале</w:t>
            </w:r>
          </w:p>
        </w:tc>
        <w:tc>
          <w:tcPr>
            <w:tcW w:w="2268" w:type="dxa"/>
          </w:tcPr>
          <w:p w:rsidR="00F634A3" w:rsidRPr="007C111D" w:rsidRDefault="00F634A3" w:rsidP="005C0E0A">
            <w:pPr>
              <w:rPr>
                <w:b/>
              </w:rPr>
            </w:pPr>
            <w:r w:rsidRPr="007C111D">
              <w:rPr>
                <w:b/>
              </w:rPr>
              <w:t>Баллы суммируются, но не более трех</w:t>
            </w:r>
            <w:r>
              <w:rPr>
                <w:b/>
              </w:rPr>
              <w:t xml:space="preserve"> по каждому уровню</w:t>
            </w:r>
          </w:p>
          <w:p w:rsidR="00F634A3" w:rsidRPr="0037177F" w:rsidRDefault="00F634A3" w:rsidP="005C0E0A">
            <w:r w:rsidRPr="0037177F">
              <w:t>Международный</w:t>
            </w:r>
            <w:r>
              <w:t xml:space="preserve"> и </w:t>
            </w:r>
            <w:r w:rsidRPr="0037177F">
              <w:t>Всероссийский уровень</w:t>
            </w:r>
          </w:p>
          <w:p w:rsidR="00F634A3" w:rsidRPr="0037177F" w:rsidRDefault="00F634A3" w:rsidP="005C0E0A">
            <w:r w:rsidRPr="0037177F">
              <w:t>Победитель =12 б.</w:t>
            </w:r>
          </w:p>
          <w:p w:rsidR="00F634A3" w:rsidRDefault="00F634A3" w:rsidP="005C0E0A">
            <w:r w:rsidRPr="0037177F">
              <w:t>Призер = 10 б.</w:t>
            </w:r>
          </w:p>
          <w:p w:rsidR="00F634A3" w:rsidRPr="0037177F" w:rsidRDefault="00F634A3" w:rsidP="005C0E0A">
            <w:r w:rsidRPr="0037177F">
              <w:t>Региональный уровень</w:t>
            </w:r>
          </w:p>
          <w:p w:rsidR="00F634A3" w:rsidRPr="0037177F" w:rsidRDefault="00F634A3" w:rsidP="005C0E0A">
            <w:r w:rsidRPr="0037177F">
              <w:t>Победитель =10 б.</w:t>
            </w:r>
          </w:p>
          <w:p w:rsidR="00F634A3" w:rsidRDefault="00F634A3" w:rsidP="005C0E0A">
            <w:r w:rsidRPr="0037177F">
              <w:t>Призер = 8 б.</w:t>
            </w:r>
          </w:p>
          <w:p w:rsidR="00F634A3" w:rsidRPr="0037177F" w:rsidRDefault="00F634A3" w:rsidP="005C0E0A">
            <w:r w:rsidRPr="0037177F">
              <w:t>Районный уровень</w:t>
            </w:r>
          </w:p>
          <w:p w:rsidR="00F634A3" w:rsidRPr="0037177F" w:rsidRDefault="00F634A3" w:rsidP="005C0E0A">
            <w:r w:rsidRPr="0037177F">
              <w:t>Победитель = 8 б.</w:t>
            </w:r>
          </w:p>
          <w:p w:rsidR="00F634A3" w:rsidRDefault="00F634A3" w:rsidP="005C0E0A">
            <w:r w:rsidRPr="0037177F">
              <w:t>Призер = 6б.</w:t>
            </w:r>
          </w:p>
          <w:p w:rsidR="00F634A3" w:rsidRPr="0037177F" w:rsidRDefault="00F634A3" w:rsidP="005C0E0A">
            <w:r w:rsidRPr="0037177F">
              <w:t>Дистанционные мероприятия</w:t>
            </w:r>
          </w:p>
          <w:p w:rsidR="00F634A3" w:rsidRPr="0037177F" w:rsidRDefault="00F634A3" w:rsidP="005C0E0A">
            <w:r w:rsidRPr="0037177F">
              <w:t>Победитель = 6 б.</w:t>
            </w:r>
          </w:p>
          <w:p w:rsidR="00F634A3" w:rsidRPr="00846213" w:rsidRDefault="00F634A3" w:rsidP="005C0E0A">
            <w:pPr>
              <w:rPr>
                <w:b/>
              </w:rPr>
            </w:pPr>
            <w:r w:rsidRPr="0037177F">
              <w:t>Призёр = 4 б</w:t>
            </w:r>
          </w:p>
        </w:tc>
      </w:tr>
      <w:tr w:rsidR="00F634A3" w:rsidRPr="00846213" w:rsidTr="00F634A3">
        <w:trPr>
          <w:trHeight w:val="305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F634A3" w:rsidRPr="00846213" w:rsidRDefault="00F634A3" w:rsidP="005C0E0A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634A3" w:rsidRDefault="00F634A3" w:rsidP="00F634A3">
            <w:pPr>
              <w:rPr>
                <w:sz w:val="22"/>
                <w:szCs w:val="22"/>
              </w:rPr>
            </w:pPr>
            <w:r w:rsidRPr="00846213">
              <w:rPr>
                <w:sz w:val="22"/>
                <w:szCs w:val="22"/>
              </w:rPr>
              <w:t xml:space="preserve">Уровень </w:t>
            </w:r>
          </w:p>
          <w:p w:rsidR="00F634A3" w:rsidRPr="00846213" w:rsidRDefault="00F634A3" w:rsidP="00F634A3">
            <w:pPr>
              <w:rPr>
                <w:sz w:val="22"/>
                <w:szCs w:val="22"/>
              </w:rPr>
            </w:pPr>
            <w:proofErr w:type="gramStart"/>
            <w:r w:rsidRPr="00846213">
              <w:rPr>
                <w:sz w:val="22"/>
                <w:szCs w:val="22"/>
              </w:rPr>
              <w:t xml:space="preserve">достижений </w:t>
            </w:r>
            <w:r>
              <w:rPr>
                <w:sz w:val="22"/>
                <w:szCs w:val="22"/>
              </w:rPr>
              <w:t xml:space="preserve">обучающихся в исследовательской, проектной и внеурочной </w:t>
            </w:r>
            <w:r w:rsidRPr="00846213">
              <w:rPr>
                <w:sz w:val="22"/>
                <w:szCs w:val="22"/>
              </w:rPr>
              <w:t xml:space="preserve">деятельности по </w:t>
            </w:r>
            <w:r w:rsidRPr="00A23688">
              <w:rPr>
                <w:i/>
                <w:sz w:val="22"/>
                <w:szCs w:val="22"/>
              </w:rPr>
              <w:t xml:space="preserve"> </w:t>
            </w:r>
            <w:r w:rsidRPr="00F634A3">
              <w:rPr>
                <w:b/>
                <w:i/>
                <w:sz w:val="22"/>
                <w:szCs w:val="22"/>
              </w:rPr>
              <w:t>спортивного направления</w:t>
            </w:r>
            <w:proofErr w:type="gramEnd"/>
          </w:p>
        </w:tc>
        <w:tc>
          <w:tcPr>
            <w:tcW w:w="709" w:type="dxa"/>
          </w:tcPr>
          <w:p w:rsidR="00F634A3" w:rsidRDefault="00F634A3" w:rsidP="005C0E0A">
            <w:pPr>
              <w:jc w:val="center"/>
              <w:rPr>
                <w:b/>
              </w:rPr>
            </w:pPr>
            <w:r>
              <w:rPr>
                <w:b/>
              </w:rPr>
              <w:t>К 7</w:t>
            </w:r>
          </w:p>
        </w:tc>
        <w:tc>
          <w:tcPr>
            <w:tcW w:w="2126" w:type="dxa"/>
          </w:tcPr>
          <w:p w:rsidR="00F634A3" w:rsidRPr="00846213" w:rsidRDefault="00F634A3" w:rsidP="00F634A3">
            <w:pPr>
              <w:pStyle w:val="a4"/>
              <w:spacing w:line="210" w:lineRule="atLeast"/>
              <w:textAlignment w:val="top"/>
              <w:rPr>
                <w:sz w:val="22"/>
                <w:szCs w:val="22"/>
              </w:rPr>
            </w:pPr>
            <w:r w:rsidRPr="00846213">
              <w:rPr>
                <w:sz w:val="22"/>
                <w:szCs w:val="22"/>
              </w:rPr>
              <w:t>Результативность участия обучающихся в исследовате</w:t>
            </w:r>
            <w:r>
              <w:rPr>
                <w:sz w:val="22"/>
                <w:szCs w:val="22"/>
              </w:rPr>
              <w:t xml:space="preserve">льской, проектной, внеурочной  деятельности </w:t>
            </w:r>
            <w:r w:rsidRPr="00846213">
              <w:rPr>
                <w:sz w:val="22"/>
                <w:szCs w:val="22"/>
              </w:rPr>
              <w:t>и (в олимпиадах, конкурсах и др.)</w:t>
            </w:r>
            <w:r>
              <w:rPr>
                <w:sz w:val="22"/>
                <w:szCs w:val="22"/>
              </w:rPr>
              <w:t xml:space="preserve"> по предмету</w:t>
            </w:r>
          </w:p>
          <w:p w:rsidR="00F634A3" w:rsidRPr="00846213" w:rsidRDefault="00F634A3" w:rsidP="005C0E0A">
            <w:pPr>
              <w:pStyle w:val="a4"/>
              <w:spacing w:line="210" w:lineRule="atLeast"/>
              <w:textAlignment w:val="top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634A3" w:rsidRDefault="00F634A3" w:rsidP="005C0E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сканов грамот на Портале</w:t>
            </w:r>
          </w:p>
        </w:tc>
        <w:tc>
          <w:tcPr>
            <w:tcW w:w="2268" w:type="dxa"/>
          </w:tcPr>
          <w:p w:rsidR="00F634A3" w:rsidRPr="007C111D" w:rsidRDefault="00F634A3" w:rsidP="00F634A3">
            <w:pPr>
              <w:rPr>
                <w:b/>
              </w:rPr>
            </w:pPr>
            <w:r w:rsidRPr="007C111D">
              <w:rPr>
                <w:b/>
              </w:rPr>
              <w:t>Баллы суммируются, но не более трех</w:t>
            </w:r>
            <w:r>
              <w:rPr>
                <w:b/>
              </w:rPr>
              <w:t xml:space="preserve"> по каждому уровню</w:t>
            </w:r>
          </w:p>
          <w:p w:rsidR="00F634A3" w:rsidRPr="0037177F" w:rsidRDefault="00F634A3" w:rsidP="00F634A3">
            <w:r w:rsidRPr="0037177F">
              <w:t>Международный</w:t>
            </w:r>
            <w:r>
              <w:t xml:space="preserve"> и </w:t>
            </w:r>
            <w:r w:rsidRPr="0037177F">
              <w:t>Всероссийский уровень</w:t>
            </w:r>
          </w:p>
          <w:p w:rsidR="00F634A3" w:rsidRPr="0037177F" w:rsidRDefault="00F634A3" w:rsidP="00F634A3">
            <w:r>
              <w:t>Победитель =6</w:t>
            </w:r>
            <w:r w:rsidRPr="0037177F">
              <w:t xml:space="preserve"> б.</w:t>
            </w:r>
          </w:p>
          <w:p w:rsidR="00F634A3" w:rsidRDefault="00F634A3" w:rsidP="00F634A3">
            <w:r>
              <w:t>Призер = 5</w:t>
            </w:r>
            <w:r w:rsidRPr="0037177F">
              <w:t xml:space="preserve"> б.</w:t>
            </w:r>
          </w:p>
          <w:p w:rsidR="00F634A3" w:rsidRPr="0037177F" w:rsidRDefault="00F634A3" w:rsidP="00F634A3">
            <w:r w:rsidRPr="0037177F">
              <w:t>Региональный уровень</w:t>
            </w:r>
          </w:p>
          <w:p w:rsidR="00F634A3" w:rsidRPr="0037177F" w:rsidRDefault="00F634A3" w:rsidP="00F634A3">
            <w:r>
              <w:t>Победитель =5</w:t>
            </w:r>
            <w:r w:rsidRPr="0037177F">
              <w:t xml:space="preserve"> б.</w:t>
            </w:r>
          </w:p>
          <w:p w:rsidR="00F634A3" w:rsidRDefault="00F634A3" w:rsidP="00F634A3">
            <w:r>
              <w:t>Призер = 4</w:t>
            </w:r>
            <w:r w:rsidRPr="0037177F">
              <w:t xml:space="preserve"> б.</w:t>
            </w:r>
          </w:p>
          <w:p w:rsidR="00F634A3" w:rsidRPr="0037177F" w:rsidRDefault="00F634A3" w:rsidP="00F634A3">
            <w:r w:rsidRPr="0037177F">
              <w:t>Районный уровень</w:t>
            </w:r>
          </w:p>
          <w:p w:rsidR="00F634A3" w:rsidRPr="0037177F" w:rsidRDefault="00F634A3" w:rsidP="00F634A3">
            <w:r>
              <w:t>Победитель = 4</w:t>
            </w:r>
            <w:r w:rsidRPr="0037177F">
              <w:t xml:space="preserve"> б.</w:t>
            </w:r>
          </w:p>
          <w:p w:rsidR="00F634A3" w:rsidRPr="004D3C51" w:rsidRDefault="00F634A3" w:rsidP="00F634A3">
            <w:r>
              <w:t xml:space="preserve">Призер = 3 </w:t>
            </w:r>
            <w:r w:rsidRPr="0037177F">
              <w:t>б.</w:t>
            </w:r>
          </w:p>
        </w:tc>
      </w:tr>
      <w:tr w:rsidR="004D3C51" w:rsidRPr="00846213" w:rsidTr="004D175F">
        <w:trPr>
          <w:trHeight w:val="305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4D3C51" w:rsidRPr="00846213" w:rsidRDefault="004D3C51" w:rsidP="005C0E0A">
            <w:pPr>
              <w:jc w:val="center"/>
              <w:rPr>
                <w:b/>
              </w:rPr>
            </w:pPr>
            <w:proofErr w:type="gramStart"/>
            <w:r w:rsidRPr="00846213">
              <w:rPr>
                <w:b/>
              </w:rPr>
              <w:t>П</w:t>
            </w:r>
            <w:proofErr w:type="gramEnd"/>
            <w:r w:rsidRPr="00846213">
              <w:rPr>
                <w:b/>
              </w:rPr>
              <w:t xml:space="preserve"> 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4D3C51" w:rsidRPr="00846213" w:rsidRDefault="004D3C51" w:rsidP="00A23688">
            <w:pPr>
              <w:rPr>
                <w:sz w:val="22"/>
                <w:szCs w:val="22"/>
              </w:rPr>
            </w:pPr>
            <w:r w:rsidRPr="0037177F">
              <w:t xml:space="preserve">Результативность </w:t>
            </w:r>
            <w:r>
              <w:t xml:space="preserve">презентации собственной педагогической </w:t>
            </w:r>
            <w:r w:rsidRPr="0037177F">
              <w:t>деятельности</w:t>
            </w:r>
          </w:p>
        </w:tc>
        <w:tc>
          <w:tcPr>
            <w:tcW w:w="709" w:type="dxa"/>
          </w:tcPr>
          <w:p w:rsidR="004D3C51" w:rsidRPr="00846213" w:rsidRDefault="004D3C51" w:rsidP="005C0E0A">
            <w:pPr>
              <w:jc w:val="center"/>
              <w:rPr>
                <w:b/>
              </w:rPr>
            </w:pPr>
            <w:r>
              <w:rPr>
                <w:b/>
              </w:rPr>
              <w:t>К 8</w:t>
            </w:r>
          </w:p>
        </w:tc>
        <w:tc>
          <w:tcPr>
            <w:tcW w:w="2126" w:type="dxa"/>
          </w:tcPr>
          <w:p w:rsidR="004D3C51" w:rsidRPr="00846213" w:rsidRDefault="004D3C51" w:rsidP="005C0E0A">
            <w:pPr>
              <w:pStyle w:val="a4"/>
              <w:spacing w:line="210" w:lineRule="atLeast"/>
              <w:textAlignment w:val="top"/>
              <w:rPr>
                <w:sz w:val="22"/>
                <w:szCs w:val="22"/>
              </w:rPr>
            </w:pPr>
            <w:r>
              <w:t>Проведение открытых уроков, мастер-классов, выступление на конференциях/семинарах</w:t>
            </w:r>
          </w:p>
        </w:tc>
        <w:tc>
          <w:tcPr>
            <w:tcW w:w="2410" w:type="dxa"/>
          </w:tcPr>
          <w:p w:rsidR="004D3C51" w:rsidRPr="00846213" w:rsidRDefault="004D3C51" w:rsidP="00433F22">
            <w:pPr>
              <w:pStyle w:val="a4"/>
              <w:spacing w:line="210" w:lineRule="atLeast"/>
              <w:textAlignment w:val="top"/>
              <w:rPr>
                <w:sz w:val="22"/>
                <w:szCs w:val="22"/>
              </w:rPr>
            </w:pPr>
            <w:r>
              <w:t>Размещение методических материалов на Портале</w:t>
            </w:r>
          </w:p>
        </w:tc>
        <w:tc>
          <w:tcPr>
            <w:tcW w:w="2268" w:type="dxa"/>
          </w:tcPr>
          <w:p w:rsidR="004D3C51" w:rsidRPr="0037177F" w:rsidRDefault="004D3C51" w:rsidP="00A23688">
            <w:pPr>
              <w:pStyle w:val="a4"/>
              <w:spacing w:before="0" w:beforeAutospacing="0" w:after="0" w:afterAutospacing="0"/>
              <w:textAlignment w:val="top"/>
            </w:pPr>
            <w:r w:rsidRPr="0037177F">
              <w:t>Мастер-к</w:t>
            </w:r>
            <w:r>
              <w:t>лассы,</w:t>
            </w:r>
          </w:p>
          <w:p w:rsidR="004D3C51" w:rsidRPr="0037177F" w:rsidRDefault="004D3C51" w:rsidP="00A23688">
            <w:r>
              <w:t xml:space="preserve">открытые уроки </w:t>
            </w:r>
            <w:r w:rsidRPr="0037177F">
              <w:t>-</w:t>
            </w:r>
            <w:r>
              <w:t xml:space="preserve"> </w:t>
            </w:r>
            <w:r w:rsidRPr="0037177F">
              <w:t>10 б.</w:t>
            </w:r>
          </w:p>
          <w:p w:rsidR="004D3C51" w:rsidRPr="00846213" w:rsidRDefault="004D3C51" w:rsidP="00A23688">
            <w:r>
              <w:t>Выступление на конференции /семинаре районного/городского  и др. уровней – 10 б.</w:t>
            </w:r>
          </w:p>
        </w:tc>
      </w:tr>
      <w:tr w:rsidR="004D3C51" w:rsidRPr="00846213" w:rsidTr="004D175F">
        <w:trPr>
          <w:trHeight w:val="305"/>
        </w:trPr>
        <w:tc>
          <w:tcPr>
            <w:tcW w:w="675" w:type="dxa"/>
            <w:vMerge/>
          </w:tcPr>
          <w:p w:rsidR="004D3C51" w:rsidRPr="00846213" w:rsidRDefault="004D3C51" w:rsidP="005C0E0A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4D3C51" w:rsidRPr="0037177F" w:rsidRDefault="004D3C51" w:rsidP="00A23688"/>
        </w:tc>
        <w:tc>
          <w:tcPr>
            <w:tcW w:w="709" w:type="dxa"/>
          </w:tcPr>
          <w:p w:rsidR="004D3C51" w:rsidRDefault="004D3C51" w:rsidP="005C0E0A">
            <w:pPr>
              <w:jc w:val="center"/>
              <w:rPr>
                <w:b/>
              </w:rPr>
            </w:pPr>
            <w:r>
              <w:rPr>
                <w:b/>
              </w:rPr>
              <w:t>К 9</w:t>
            </w:r>
          </w:p>
        </w:tc>
        <w:tc>
          <w:tcPr>
            <w:tcW w:w="2126" w:type="dxa"/>
          </w:tcPr>
          <w:p w:rsidR="004D3C51" w:rsidRDefault="004D3C51" w:rsidP="005C0E0A">
            <w:pPr>
              <w:pStyle w:val="a4"/>
              <w:spacing w:line="210" w:lineRule="atLeast"/>
              <w:textAlignment w:val="top"/>
            </w:pPr>
            <w:r>
              <w:t>Работа на Портале «Традиции и инновации»</w:t>
            </w:r>
          </w:p>
        </w:tc>
        <w:tc>
          <w:tcPr>
            <w:tcW w:w="2410" w:type="dxa"/>
          </w:tcPr>
          <w:p w:rsidR="004D3C51" w:rsidRDefault="004D3C51" w:rsidP="00433F22">
            <w:pPr>
              <w:pStyle w:val="a4"/>
              <w:spacing w:line="210" w:lineRule="atLeast"/>
              <w:textAlignment w:val="top"/>
            </w:pPr>
            <w:r>
              <w:t xml:space="preserve">Систематическое обновление Портфолио </w:t>
            </w:r>
            <w:r w:rsidRPr="00A23688">
              <w:rPr>
                <w:b/>
              </w:rPr>
              <w:t xml:space="preserve">(общая информация, повышение квалификации, презентация опыта, </w:t>
            </w:r>
            <w:proofErr w:type="spellStart"/>
            <w:r w:rsidRPr="00A23688">
              <w:rPr>
                <w:b/>
              </w:rPr>
              <w:t>резулбтативность</w:t>
            </w:r>
            <w:proofErr w:type="spellEnd"/>
            <w:r w:rsidRPr="00A23688">
              <w:rPr>
                <w:b/>
              </w:rPr>
              <w:t xml:space="preserve"> работы)</w:t>
            </w:r>
          </w:p>
        </w:tc>
        <w:tc>
          <w:tcPr>
            <w:tcW w:w="2268" w:type="dxa"/>
          </w:tcPr>
          <w:p w:rsidR="004D3C51" w:rsidRDefault="004D3C51" w:rsidP="00A23688">
            <w:pPr>
              <w:pStyle w:val="a4"/>
              <w:spacing w:before="0" w:beforeAutospacing="0" w:after="0" w:afterAutospacing="0"/>
              <w:textAlignment w:val="top"/>
            </w:pPr>
            <w:r>
              <w:t>Ведение Портфолио - 10 б.</w:t>
            </w:r>
          </w:p>
          <w:p w:rsidR="004D3C51" w:rsidRDefault="004D3C51" w:rsidP="00A23688">
            <w:pPr>
              <w:pStyle w:val="a4"/>
              <w:spacing w:before="0" w:beforeAutospacing="0" w:after="0" w:afterAutospacing="0"/>
              <w:textAlignment w:val="top"/>
            </w:pPr>
            <w:r>
              <w:t xml:space="preserve">Обучающего сайта или блога систематически – </w:t>
            </w:r>
          </w:p>
          <w:p w:rsidR="004D3C51" w:rsidRPr="0037177F" w:rsidRDefault="004D3C51" w:rsidP="00A23688">
            <w:pPr>
              <w:pStyle w:val="a4"/>
              <w:spacing w:before="0" w:beforeAutospacing="0" w:after="0" w:afterAutospacing="0"/>
              <w:textAlignment w:val="top"/>
            </w:pPr>
            <w:r>
              <w:t>5 б.</w:t>
            </w:r>
          </w:p>
        </w:tc>
      </w:tr>
      <w:tr w:rsidR="004D3C51" w:rsidRPr="00846213" w:rsidTr="004D175F">
        <w:trPr>
          <w:trHeight w:val="305"/>
        </w:trPr>
        <w:tc>
          <w:tcPr>
            <w:tcW w:w="675" w:type="dxa"/>
            <w:vMerge/>
          </w:tcPr>
          <w:p w:rsidR="004D3C51" w:rsidRPr="00846213" w:rsidRDefault="004D3C51" w:rsidP="005C0E0A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4D3C51" w:rsidRPr="0037177F" w:rsidRDefault="004D3C51" w:rsidP="00A23688"/>
        </w:tc>
        <w:tc>
          <w:tcPr>
            <w:tcW w:w="709" w:type="dxa"/>
          </w:tcPr>
          <w:p w:rsidR="004D3C51" w:rsidRDefault="004D3C51" w:rsidP="005C0E0A">
            <w:pPr>
              <w:jc w:val="center"/>
              <w:rPr>
                <w:b/>
              </w:rPr>
            </w:pPr>
            <w:r>
              <w:rPr>
                <w:b/>
              </w:rPr>
              <w:t>К 10</w:t>
            </w:r>
          </w:p>
        </w:tc>
        <w:tc>
          <w:tcPr>
            <w:tcW w:w="2126" w:type="dxa"/>
          </w:tcPr>
          <w:p w:rsidR="004D3C51" w:rsidRDefault="004D3C51" w:rsidP="005C0E0A">
            <w:pPr>
              <w:pStyle w:val="a4"/>
              <w:spacing w:line="210" w:lineRule="atLeast"/>
              <w:textAlignment w:val="top"/>
            </w:pPr>
            <w:r>
              <w:t>Уровень и статус участия в конкурсах педагогического мастерства различного уровня</w:t>
            </w:r>
          </w:p>
        </w:tc>
        <w:tc>
          <w:tcPr>
            <w:tcW w:w="2410" w:type="dxa"/>
          </w:tcPr>
          <w:p w:rsidR="004D3C51" w:rsidRDefault="004D3C51" w:rsidP="00433F22">
            <w:pPr>
              <w:pStyle w:val="a4"/>
              <w:spacing w:line="210" w:lineRule="atLeast"/>
              <w:textAlignment w:val="top"/>
            </w:pPr>
            <w:r>
              <w:t>Размещение материалов на Портале</w:t>
            </w:r>
          </w:p>
        </w:tc>
        <w:tc>
          <w:tcPr>
            <w:tcW w:w="2268" w:type="dxa"/>
          </w:tcPr>
          <w:p w:rsidR="004D3C51" w:rsidRPr="0037177F" w:rsidRDefault="004D3C51" w:rsidP="00A23688">
            <w:r w:rsidRPr="0037177F">
              <w:t xml:space="preserve">Всероссийский </w:t>
            </w:r>
          </w:p>
          <w:p w:rsidR="004D3C51" w:rsidRPr="0037177F" w:rsidRDefault="004D3C51" w:rsidP="00A23688">
            <w:r w:rsidRPr="0037177F">
              <w:t xml:space="preserve">1 место - </w:t>
            </w:r>
            <w:r>
              <w:t>2</w:t>
            </w:r>
            <w:r w:rsidRPr="0037177F">
              <w:t>0 б.</w:t>
            </w:r>
          </w:p>
          <w:p w:rsidR="004D3C51" w:rsidRDefault="004D3C51" w:rsidP="00A23688">
            <w:r w:rsidRPr="0037177F">
              <w:t xml:space="preserve">2,3 место - </w:t>
            </w:r>
            <w:r>
              <w:t>18</w:t>
            </w:r>
            <w:r w:rsidRPr="0037177F">
              <w:t>б.</w:t>
            </w:r>
          </w:p>
          <w:p w:rsidR="004D3C51" w:rsidRPr="0037177F" w:rsidRDefault="004D3C51" w:rsidP="00A23688">
            <w:r w:rsidRPr="0037177F">
              <w:t xml:space="preserve">Городской </w:t>
            </w:r>
          </w:p>
          <w:p w:rsidR="004D3C51" w:rsidRPr="0037177F" w:rsidRDefault="004D3C51" w:rsidP="00A23688">
            <w:r w:rsidRPr="0037177F">
              <w:t>1 место -</w:t>
            </w:r>
            <w:r>
              <w:t xml:space="preserve"> 15</w:t>
            </w:r>
            <w:r w:rsidRPr="0037177F">
              <w:t xml:space="preserve"> б.</w:t>
            </w:r>
          </w:p>
          <w:p w:rsidR="004D3C51" w:rsidRPr="0037177F" w:rsidRDefault="004D3C51" w:rsidP="00A23688">
            <w:r w:rsidRPr="0037177F">
              <w:t>2,3 место -</w:t>
            </w:r>
            <w:r>
              <w:t xml:space="preserve"> 13</w:t>
            </w:r>
            <w:r w:rsidRPr="0037177F">
              <w:t xml:space="preserve"> б.</w:t>
            </w:r>
          </w:p>
          <w:p w:rsidR="004D3C51" w:rsidRPr="0037177F" w:rsidRDefault="004D3C51" w:rsidP="00A23688">
            <w:r w:rsidRPr="0037177F">
              <w:t xml:space="preserve">Районный </w:t>
            </w:r>
          </w:p>
          <w:p w:rsidR="004D3C51" w:rsidRPr="0037177F" w:rsidRDefault="004D3C51" w:rsidP="00A23688">
            <w:r w:rsidRPr="0037177F">
              <w:t xml:space="preserve">1 место </w:t>
            </w:r>
            <w:r>
              <w:t>–</w:t>
            </w:r>
            <w:r w:rsidRPr="0037177F">
              <w:t xml:space="preserve"> </w:t>
            </w:r>
            <w:r>
              <w:t xml:space="preserve">10 </w:t>
            </w:r>
            <w:r w:rsidRPr="0037177F">
              <w:t>б.</w:t>
            </w:r>
          </w:p>
          <w:p w:rsidR="004D3C51" w:rsidRPr="0037177F" w:rsidRDefault="004D3C51" w:rsidP="00A23688">
            <w:r w:rsidRPr="0037177F">
              <w:t>2,3 место -</w:t>
            </w:r>
            <w:r>
              <w:t xml:space="preserve"> 8</w:t>
            </w:r>
            <w:r w:rsidRPr="0037177F">
              <w:t xml:space="preserve"> б.</w:t>
            </w:r>
          </w:p>
          <w:p w:rsidR="004D3C51" w:rsidRPr="0037177F" w:rsidRDefault="004D3C51" w:rsidP="00A23688">
            <w:r w:rsidRPr="0037177F">
              <w:t>Школьный уровень</w:t>
            </w:r>
          </w:p>
          <w:p w:rsidR="004D3C51" w:rsidRPr="0037177F" w:rsidRDefault="004D3C51" w:rsidP="00A23688">
            <w:r w:rsidRPr="0037177F">
              <w:t>Победитель -</w:t>
            </w:r>
            <w:r>
              <w:t xml:space="preserve"> 5</w:t>
            </w:r>
            <w:r w:rsidRPr="0037177F">
              <w:t>б.</w:t>
            </w:r>
          </w:p>
          <w:p w:rsidR="004D3C51" w:rsidRDefault="004D3C51" w:rsidP="00A23688">
            <w:pPr>
              <w:pStyle w:val="a4"/>
              <w:spacing w:before="0" w:beforeAutospacing="0" w:after="0" w:afterAutospacing="0"/>
              <w:textAlignment w:val="top"/>
            </w:pPr>
            <w:r w:rsidRPr="0037177F">
              <w:t xml:space="preserve">Участник </w:t>
            </w:r>
            <w:r>
              <w:t xml:space="preserve">любого уровня </w:t>
            </w:r>
            <w:r w:rsidRPr="0037177F">
              <w:t>-</w:t>
            </w:r>
            <w:r>
              <w:t xml:space="preserve"> 4</w:t>
            </w:r>
            <w:r w:rsidRPr="0037177F">
              <w:t>б.</w:t>
            </w:r>
          </w:p>
        </w:tc>
      </w:tr>
      <w:tr w:rsidR="004D3C51" w:rsidRPr="00846213" w:rsidTr="004D175F">
        <w:trPr>
          <w:trHeight w:val="305"/>
        </w:trPr>
        <w:tc>
          <w:tcPr>
            <w:tcW w:w="675" w:type="dxa"/>
            <w:vMerge/>
          </w:tcPr>
          <w:p w:rsidR="004D3C51" w:rsidRPr="00846213" w:rsidRDefault="004D3C51" w:rsidP="005C0E0A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4D3C51" w:rsidRPr="00846213" w:rsidRDefault="004D3C51" w:rsidP="005C0E0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D3C51" w:rsidRPr="00846213" w:rsidRDefault="004D3C51" w:rsidP="005C0E0A">
            <w:pPr>
              <w:rPr>
                <w:b/>
              </w:rPr>
            </w:pPr>
            <w:r>
              <w:rPr>
                <w:b/>
              </w:rPr>
              <w:t>К 11</w:t>
            </w:r>
          </w:p>
        </w:tc>
        <w:tc>
          <w:tcPr>
            <w:tcW w:w="2126" w:type="dxa"/>
          </w:tcPr>
          <w:p w:rsidR="004D3C51" w:rsidRPr="00846213" w:rsidRDefault="004D3C51" w:rsidP="00CE0497">
            <w:pPr>
              <w:pStyle w:val="a4"/>
              <w:spacing w:line="210" w:lineRule="atLeast"/>
              <w:textAlignment w:val="top"/>
              <w:rPr>
                <w:sz w:val="22"/>
                <w:szCs w:val="22"/>
              </w:rPr>
            </w:pPr>
            <w:r>
              <w:t>Активная позиция педагога</w:t>
            </w:r>
          </w:p>
        </w:tc>
        <w:tc>
          <w:tcPr>
            <w:tcW w:w="2410" w:type="dxa"/>
          </w:tcPr>
          <w:p w:rsidR="004D3C51" w:rsidRPr="00846213" w:rsidRDefault="004D3C51" w:rsidP="006E40C7">
            <w:pPr>
              <w:pStyle w:val="a4"/>
              <w:spacing w:line="210" w:lineRule="atLeast"/>
              <w:textAlignment w:val="top"/>
              <w:rPr>
                <w:sz w:val="22"/>
                <w:szCs w:val="22"/>
              </w:rPr>
            </w:pPr>
            <w:r w:rsidRPr="00482A5E">
              <w:t>Документальное подтверждение</w:t>
            </w:r>
            <w:r>
              <w:t xml:space="preserve"> (указать номер приказа, распоряжения)</w:t>
            </w:r>
          </w:p>
        </w:tc>
        <w:tc>
          <w:tcPr>
            <w:tcW w:w="2268" w:type="dxa"/>
          </w:tcPr>
          <w:p w:rsidR="004D3C51" w:rsidRDefault="004D3C51" w:rsidP="006E40C7">
            <w:r w:rsidRPr="00470A2E">
              <w:t>Член жюри</w:t>
            </w:r>
            <w:r>
              <w:t xml:space="preserve"> – 5 б.</w:t>
            </w:r>
          </w:p>
          <w:p w:rsidR="004D3C51" w:rsidRDefault="004D3C51" w:rsidP="006E40C7">
            <w:r>
              <w:t>Член творческой группы – 5б.</w:t>
            </w:r>
          </w:p>
          <w:p w:rsidR="004D3C51" w:rsidRDefault="004D3C51" w:rsidP="006E40C7">
            <w:r>
              <w:t>Член комиссии – 5 б.</w:t>
            </w:r>
          </w:p>
          <w:p w:rsidR="004D3C51" w:rsidRPr="00846213" w:rsidRDefault="004D3C51" w:rsidP="006E40C7">
            <w:pPr>
              <w:rPr>
                <w:b/>
              </w:rPr>
            </w:pPr>
            <w:r>
              <w:t xml:space="preserve">Член </w:t>
            </w:r>
            <w:proofErr w:type="gramStart"/>
            <w:r>
              <w:t>экспертной</w:t>
            </w:r>
            <w:proofErr w:type="gramEnd"/>
          </w:p>
        </w:tc>
      </w:tr>
      <w:tr w:rsidR="004D3C51" w:rsidRPr="00846213" w:rsidTr="004D175F">
        <w:trPr>
          <w:trHeight w:val="1833"/>
        </w:trPr>
        <w:tc>
          <w:tcPr>
            <w:tcW w:w="675" w:type="dxa"/>
            <w:vMerge/>
          </w:tcPr>
          <w:p w:rsidR="004D3C51" w:rsidRPr="00846213" w:rsidRDefault="004D3C51" w:rsidP="007071B8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4D3C51" w:rsidRPr="00846213" w:rsidRDefault="004D3C51" w:rsidP="007071B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D3C51" w:rsidRPr="00846213" w:rsidRDefault="004D3C51" w:rsidP="005C0E0A">
            <w:pPr>
              <w:rPr>
                <w:b/>
              </w:rPr>
            </w:pPr>
            <w:r>
              <w:rPr>
                <w:b/>
              </w:rPr>
              <w:t>К 12</w:t>
            </w:r>
          </w:p>
        </w:tc>
        <w:tc>
          <w:tcPr>
            <w:tcW w:w="2126" w:type="dxa"/>
          </w:tcPr>
          <w:p w:rsidR="004D3C51" w:rsidRPr="00846213" w:rsidRDefault="004D3C51" w:rsidP="005C0E0A">
            <w:pPr>
              <w:pStyle w:val="a4"/>
              <w:spacing w:line="210" w:lineRule="atLeast"/>
              <w:textAlignment w:val="top"/>
              <w:rPr>
                <w:sz w:val="22"/>
                <w:szCs w:val="22"/>
              </w:rPr>
            </w:pPr>
            <w:r>
              <w:t>Общественное признание заслуг</w:t>
            </w:r>
          </w:p>
        </w:tc>
        <w:tc>
          <w:tcPr>
            <w:tcW w:w="2410" w:type="dxa"/>
          </w:tcPr>
          <w:p w:rsidR="004D3C51" w:rsidRPr="00846213" w:rsidRDefault="004D3C51" w:rsidP="005C0E0A">
            <w:pPr>
              <w:pStyle w:val="a4"/>
              <w:spacing w:before="0" w:beforeAutospacing="0" w:after="0" w:afterAutospacing="0"/>
              <w:textAlignment w:val="top"/>
              <w:rPr>
                <w:sz w:val="22"/>
                <w:szCs w:val="22"/>
              </w:rPr>
            </w:pPr>
            <w:r>
              <w:t>Размещение информации на Портале</w:t>
            </w:r>
          </w:p>
        </w:tc>
        <w:tc>
          <w:tcPr>
            <w:tcW w:w="2268" w:type="dxa"/>
          </w:tcPr>
          <w:p w:rsidR="004D3C51" w:rsidRDefault="004D3C51" w:rsidP="006E40C7">
            <w:r>
              <w:t>Благодарственные письма – 5б.</w:t>
            </w:r>
          </w:p>
          <w:p w:rsidR="004D3C51" w:rsidRPr="006E40C7" w:rsidRDefault="004D3C51" w:rsidP="006E40C7">
            <w:pPr>
              <w:rPr>
                <w:b/>
              </w:rPr>
            </w:pPr>
            <w:r w:rsidRPr="006E40C7">
              <w:rPr>
                <w:b/>
              </w:rPr>
              <w:t>Не суммируются!</w:t>
            </w:r>
          </w:p>
        </w:tc>
      </w:tr>
      <w:tr w:rsidR="004D3C51" w:rsidRPr="00846213" w:rsidTr="004D175F">
        <w:trPr>
          <w:trHeight w:val="305"/>
        </w:trPr>
        <w:tc>
          <w:tcPr>
            <w:tcW w:w="675" w:type="dxa"/>
            <w:vMerge/>
          </w:tcPr>
          <w:p w:rsidR="004D3C51" w:rsidRPr="00846213" w:rsidRDefault="004D3C51" w:rsidP="007071B8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4D3C51" w:rsidRPr="00846213" w:rsidRDefault="004D3C51" w:rsidP="007071B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D3C51" w:rsidRPr="00325AD5" w:rsidRDefault="004D3C51" w:rsidP="005C0E0A">
            <w:pPr>
              <w:rPr>
                <w:b/>
              </w:rPr>
            </w:pPr>
            <w:r>
              <w:rPr>
                <w:b/>
              </w:rPr>
              <w:t>К 13</w:t>
            </w:r>
          </w:p>
          <w:p w:rsidR="004D3C51" w:rsidRPr="00846213" w:rsidRDefault="004D3C51" w:rsidP="005C0E0A"/>
          <w:p w:rsidR="004D3C51" w:rsidRPr="00846213" w:rsidRDefault="004D3C51" w:rsidP="005C0E0A"/>
          <w:p w:rsidR="004D3C51" w:rsidRPr="00846213" w:rsidRDefault="004D3C51" w:rsidP="005C0E0A"/>
          <w:p w:rsidR="004D3C51" w:rsidRPr="00846213" w:rsidRDefault="004D3C51" w:rsidP="005C0E0A"/>
        </w:tc>
        <w:tc>
          <w:tcPr>
            <w:tcW w:w="2126" w:type="dxa"/>
          </w:tcPr>
          <w:p w:rsidR="004D3C51" w:rsidRPr="00846213" w:rsidRDefault="004D3C51" w:rsidP="005C0E0A">
            <w:pPr>
              <w:pStyle w:val="a4"/>
              <w:spacing w:line="210" w:lineRule="atLeast"/>
              <w:textAlignment w:val="top"/>
              <w:rPr>
                <w:sz w:val="22"/>
                <w:szCs w:val="22"/>
              </w:rPr>
            </w:pPr>
            <w:r>
              <w:t>Качество подготовки и организации базового учебного процесса</w:t>
            </w:r>
          </w:p>
        </w:tc>
        <w:tc>
          <w:tcPr>
            <w:tcW w:w="2410" w:type="dxa"/>
          </w:tcPr>
          <w:p w:rsidR="004D3C51" w:rsidRPr="00846213" w:rsidRDefault="004D3C51" w:rsidP="005C0E0A">
            <w:pPr>
              <w:pStyle w:val="a4"/>
              <w:spacing w:line="210" w:lineRule="atLeast"/>
              <w:textAlignment w:val="top"/>
              <w:rPr>
                <w:sz w:val="22"/>
                <w:szCs w:val="22"/>
              </w:rPr>
            </w:pPr>
            <w:r>
              <w:rPr>
                <w:b/>
              </w:rPr>
              <w:t xml:space="preserve">Оценивается администрацией </w:t>
            </w:r>
            <w:r w:rsidRPr="00C77811">
              <w:t>по результатам</w:t>
            </w:r>
            <w:r>
              <w:rPr>
                <w:b/>
              </w:rPr>
              <w:t xml:space="preserve"> </w:t>
            </w:r>
            <w:r w:rsidRPr="00C77811">
              <w:t>анализа уроков и проведенных проверок</w:t>
            </w:r>
          </w:p>
        </w:tc>
        <w:tc>
          <w:tcPr>
            <w:tcW w:w="2268" w:type="dxa"/>
          </w:tcPr>
          <w:p w:rsidR="004D3C51" w:rsidRPr="00846213" w:rsidRDefault="004D3C51" w:rsidP="005C0E0A">
            <w:r>
              <w:rPr>
                <w:b/>
                <w:lang w:val="en-US"/>
              </w:rPr>
              <w:t xml:space="preserve">Max </w:t>
            </w:r>
            <w:r>
              <w:rPr>
                <w:b/>
              </w:rPr>
              <w:t xml:space="preserve"> 10 баллов</w:t>
            </w:r>
          </w:p>
        </w:tc>
      </w:tr>
      <w:tr w:rsidR="00F701FD" w:rsidRPr="00846213" w:rsidTr="00C31457">
        <w:trPr>
          <w:trHeight w:val="305"/>
        </w:trPr>
        <w:tc>
          <w:tcPr>
            <w:tcW w:w="675" w:type="dxa"/>
          </w:tcPr>
          <w:p w:rsidR="00F701FD" w:rsidRPr="00846213" w:rsidRDefault="00F701FD" w:rsidP="007071B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 </w:t>
            </w:r>
            <w:r w:rsidR="006E40C7">
              <w:rPr>
                <w:b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701FD" w:rsidRPr="00846213" w:rsidRDefault="00F701FD" w:rsidP="007071B8">
            <w:pPr>
              <w:rPr>
                <w:sz w:val="22"/>
                <w:szCs w:val="22"/>
              </w:rPr>
            </w:pPr>
            <w:r w:rsidRPr="00846213">
              <w:rPr>
                <w:sz w:val="22"/>
                <w:szCs w:val="22"/>
              </w:rPr>
              <w:t>Обучение, способствующее повыше качества и результативности профессиональной деятельности учителя</w:t>
            </w:r>
          </w:p>
        </w:tc>
        <w:tc>
          <w:tcPr>
            <w:tcW w:w="709" w:type="dxa"/>
          </w:tcPr>
          <w:p w:rsidR="00F701FD" w:rsidRPr="00846213" w:rsidRDefault="00F701FD" w:rsidP="007071B8">
            <w:pPr>
              <w:rPr>
                <w:b/>
              </w:rPr>
            </w:pPr>
            <w:r>
              <w:rPr>
                <w:b/>
              </w:rPr>
              <w:t>К 1</w:t>
            </w:r>
            <w:r w:rsidR="004D3C51">
              <w:rPr>
                <w:b/>
              </w:rPr>
              <w:t>4</w:t>
            </w:r>
          </w:p>
        </w:tc>
        <w:tc>
          <w:tcPr>
            <w:tcW w:w="2126" w:type="dxa"/>
          </w:tcPr>
          <w:p w:rsidR="00F701FD" w:rsidRPr="00846213" w:rsidRDefault="00F701FD" w:rsidP="007071B8">
            <w:pPr>
              <w:pStyle w:val="a4"/>
              <w:spacing w:line="210" w:lineRule="atLeast"/>
              <w:textAlignment w:val="top"/>
              <w:rPr>
                <w:sz w:val="22"/>
                <w:szCs w:val="22"/>
              </w:rPr>
            </w:pPr>
            <w:r w:rsidRPr="00846213">
              <w:rPr>
                <w:sz w:val="22"/>
                <w:szCs w:val="22"/>
              </w:rPr>
              <w:t>Уровень программы повышения квалификации и\или  профессиональной подготовки   </w:t>
            </w:r>
          </w:p>
          <w:p w:rsidR="00F701FD" w:rsidRPr="00846213" w:rsidRDefault="00F701FD" w:rsidP="007071B8">
            <w:pPr>
              <w:pStyle w:val="a4"/>
              <w:spacing w:line="210" w:lineRule="atLeast"/>
              <w:textAlignment w:val="top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701FD" w:rsidRPr="00846213" w:rsidRDefault="006E40C7" w:rsidP="007071B8">
            <w:pPr>
              <w:pStyle w:val="a4"/>
              <w:spacing w:line="210" w:lineRule="atLeast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информации на Портале</w:t>
            </w:r>
          </w:p>
        </w:tc>
        <w:tc>
          <w:tcPr>
            <w:tcW w:w="2268" w:type="dxa"/>
          </w:tcPr>
          <w:p w:rsidR="006E40C7" w:rsidRDefault="006E40C7" w:rsidP="006E40C7">
            <w:r w:rsidRPr="006146EA">
              <w:t>Магистратура, аспирантура – 10б.</w:t>
            </w:r>
          </w:p>
          <w:p w:rsidR="006E40C7" w:rsidRDefault="006E40C7" w:rsidP="006E40C7">
            <w:proofErr w:type="gramStart"/>
            <w:r>
              <w:t>Обучение по программам</w:t>
            </w:r>
            <w:proofErr w:type="gramEnd"/>
            <w:r>
              <w:t xml:space="preserve"> высшего образования – 7б</w:t>
            </w:r>
          </w:p>
          <w:p w:rsidR="006E40C7" w:rsidRPr="00E53FA8" w:rsidRDefault="006E40C7" w:rsidP="006E40C7">
            <w:pPr>
              <w:rPr>
                <w:b/>
              </w:rPr>
            </w:pPr>
            <w:r>
              <w:t xml:space="preserve">Обучение на курсах повышения или переподготовки: </w:t>
            </w:r>
            <w:r w:rsidRPr="00E53FA8">
              <w:rPr>
                <w:b/>
              </w:rPr>
              <w:t>(суммируются часы очного обучения)</w:t>
            </w:r>
          </w:p>
          <w:p w:rsidR="006E40C7" w:rsidRDefault="006E40C7" w:rsidP="006E40C7">
            <w:r>
              <w:t>Более 100 ч – 5б</w:t>
            </w:r>
          </w:p>
          <w:p w:rsidR="006E40C7" w:rsidRDefault="006E40C7" w:rsidP="006E40C7">
            <w:r>
              <w:t>72 ч – 4б</w:t>
            </w:r>
          </w:p>
          <w:p w:rsidR="006E40C7" w:rsidRDefault="006E40C7" w:rsidP="006E40C7">
            <w:r>
              <w:t>36 ч. – 3б</w:t>
            </w:r>
          </w:p>
          <w:p w:rsidR="006E40C7" w:rsidRDefault="006E40C7" w:rsidP="006E40C7">
            <w:r>
              <w:t>Менее 36 ч – 2б</w:t>
            </w:r>
          </w:p>
          <w:p w:rsidR="00F701FD" w:rsidRPr="00846213" w:rsidRDefault="006E40C7" w:rsidP="006E40C7">
            <w:r>
              <w:t>Дистанционное обучение (</w:t>
            </w:r>
            <w:r w:rsidRPr="00E53FA8">
              <w:rPr>
                <w:b/>
              </w:rPr>
              <w:t>не суммируется!)</w:t>
            </w:r>
            <w:r>
              <w:t xml:space="preserve"> 2б</w:t>
            </w:r>
          </w:p>
        </w:tc>
      </w:tr>
      <w:tr w:rsidR="00F701FD" w:rsidRPr="00846213" w:rsidTr="00C31457">
        <w:trPr>
          <w:trHeight w:val="305"/>
        </w:trPr>
        <w:tc>
          <w:tcPr>
            <w:tcW w:w="675" w:type="dxa"/>
          </w:tcPr>
          <w:p w:rsidR="00F701FD" w:rsidRPr="00846213" w:rsidRDefault="00F701FD" w:rsidP="007071B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 </w:t>
            </w:r>
            <w:r w:rsidR="006E40C7">
              <w:rPr>
                <w:b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701FD" w:rsidRPr="00846213" w:rsidRDefault="00F701FD" w:rsidP="007071B8">
            <w:pPr>
              <w:rPr>
                <w:sz w:val="22"/>
                <w:szCs w:val="22"/>
              </w:rPr>
            </w:pPr>
            <w:r w:rsidRPr="0037177F">
              <w:t>Уровень коммуникативной культуры при общении с обучающимися и родителями (законными представителями) обучающихся</w:t>
            </w:r>
            <w:r w:rsidR="00433F22">
              <w:t>, педагогов, администрацией</w:t>
            </w:r>
          </w:p>
        </w:tc>
        <w:tc>
          <w:tcPr>
            <w:tcW w:w="709" w:type="dxa"/>
          </w:tcPr>
          <w:p w:rsidR="00F701FD" w:rsidRPr="00846213" w:rsidRDefault="00F701FD" w:rsidP="007071B8">
            <w:pPr>
              <w:rPr>
                <w:b/>
              </w:rPr>
            </w:pPr>
            <w:r>
              <w:rPr>
                <w:b/>
              </w:rPr>
              <w:t>К 1</w:t>
            </w:r>
            <w:r w:rsidR="004D3C51">
              <w:rPr>
                <w:b/>
              </w:rPr>
              <w:t>5</w:t>
            </w:r>
          </w:p>
        </w:tc>
        <w:tc>
          <w:tcPr>
            <w:tcW w:w="2126" w:type="dxa"/>
          </w:tcPr>
          <w:p w:rsidR="00F701FD" w:rsidRPr="00846213" w:rsidRDefault="00F701FD" w:rsidP="00433F22">
            <w:pPr>
              <w:pStyle w:val="a4"/>
              <w:spacing w:line="210" w:lineRule="atLeast"/>
              <w:textAlignment w:val="top"/>
              <w:rPr>
                <w:sz w:val="22"/>
                <w:szCs w:val="22"/>
              </w:rPr>
            </w:pPr>
            <w:r w:rsidRPr="0037177F">
              <w:t xml:space="preserve">Наличие обоснованных   жалоб </w:t>
            </w:r>
          </w:p>
        </w:tc>
        <w:tc>
          <w:tcPr>
            <w:tcW w:w="2410" w:type="dxa"/>
          </w:tcPr>
          <w:p w:rsidR="00F701FD" w:rsidRPr="00846213" w:rsidRDefault="00F701FD" w:rsidP="00433F22">
            <w:pPr>
              <w:pStyle w:val="a4"/>
              <w:spacing w:before="0" w:beforeAutospacing="0" w:after="0" w:afterAutospacing="0"/>
              <w:textAlignment w:val="top"/>
              <w:rPr>
                <w:sz w:val="22"/>
                <w:szCs w:val="22"/>
              </w:rPr>
            </w:pPr>
            <w:r w:rsidRPr="0037177F">
              <w:t>Документально по</w:t>
            </w:r>
            <w:r>
              <w:t xml:space="preserve">дтвержденные данные о наличии  </w:t>
            </w:r>
            <w:r w:rsidRPr="0037177F">
              <w:t xml:space="preserve">обоснованных жалоб </w:t>
            </w:r>
          </w:p>
        </w:tc>
        <w:tc>
          <w:tcPr>
            <w:tcW w:w="2268" w:type="dxa"/>
          </w:tcPr>
          <w:p w:rsidR="00F701FD" w:rsidRPr="00846213" w:rsidRDefault="00F701FD" w:rsidP="007F15EB">
            <w:r>
              <w:rPr>
                <w:b/>
              </w:rPr>
              <w:t>Минус 10</w:t>
            </w:r>
            <w:r w:rsidRPr="00955FA8">
              <w:rPr>
                <w:b/>
              </w:rPr>
              <w:t xml:space="preserve"> б.</w:t>
            </w:r>
          </w:p>
        </w:tc>
      </w:tr>
      <w:tr w:rsidR="00F701FD" w:rsidRPr="00846213" w:rsidTr="00C31457">
        <w:trPr>
          <w:trHeight w:val="1661"/>
        </w:trPr>
        <w:tc>
          <w:tcPr>
            <w:tcW w:w="675" w:type="dxa"/>
          </w:tcPr>
          <w:p w:rsidR="00F701FD" w:rsidRPr="00846213" w:rsidRDefault="00F701FD" w:rsidP="007071B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 </w:t>
            </w:r>
            <w:r w:rsidR="006E40C7">
              <w:rPr>
                <w:b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701FD" w:rsidRPr="00846213" w:rsidRDefault="006E40C7" w:rsidP="007071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ответственности сотрудника в отношении трудовой дисциплины</w:t>
            </w:r>
          </w:p>
        </w:tc>
        <w:tc>
          <w:tcPr>
            <w:tcW w:w="709" w:type="dxa"/>
          </w:tcPr>
          <w:p w:rsidR="00F701FD" w:rsidRPr="00846213" w:rsidRDefault="00F701FD" w:rsidP="007071B8">
            <w:pPr>
              <w:rPr>
                <w:b/>
              </w:rPr>
            </w:pPr>
            <w:r>
              <w:rPr>
                <w:b/>
              </w:rPr>
              <w:t>К 1</w:t>
            </w:r>
            <w:r w:rsidR="004D3C51">
              <w:rPr>
                <w:b/>
              </w:rPr>
              <w:t>6</w:t>
            </w:r>
          </w:p>
        </w:tc>
        <w:tc>
          <w:tcPr>
            <w:tcW w:w="2126" w:type="dxa"/>
          </w:tcPr>
          <w:p w:rsidR="00F701FD" w:rsidRPr="0037177F" w:rsidRDefault="00F701FD" w:rsidP="009B7175">
            <w:r w:rsidRPr="0037177F">
              <w:t>Дол</w:t>
            </w:r>
            <w:r>
              <w:t>я нарушений трудовой дисциплины</w:t>
            </w:r>
          </w:p>
          <w:p w:rsidR="00F701FD" w:rsidRPr="00846213" w:rsidRDefault="00F701FD" w:rsidP="007071B8">
            <w:pPr>
              <w:pStyle w:val="a4"/>
              <w:spacing w:line="210" w:lineRule="atLeast"/>
              <w:textAlignment w:val="top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701FD" w:rsidRPr="00846213" w:rsidRDefault="00F701FD" w:rsidP="007071B8">
            <w:pPr>
              <w:pStyle w:val="a4"/>
              <w:spacing w:line="210" w:lineRule="atLeast"/>
              <w:textAlignment w:val="top"/>
              <w:rPr>
                <w:sz w:val="22"/>
                <w:szCs w:val="22"/>
              </w:rPr>
            </w:pPr>
            <w:r w:rsidRPr="00955FA8">
              <w:t>Отчеты и служебные записки заместителей</w:t>
            </w:r>
          </w:p>
        </w:tc>
        <w:tc>
          <w:tcPr>
            <w:tcW w:w="2268" w:type="dxa"/>
          </w:tcPr>
          <w:p w:rsidR="00433F22" w:rsidRDefault="00BB2687" w:rsidP="00433F22">
            <w:pPr>
              <w:rPr>
                <w:b/>
              </w:rPr>
            </w:pPr>
            <w:r>
              <w:rPr>
                <w:b/>
                <w:lang w:val="de-DE"/>
              </w:rPr>
              <w:t>Max</w:t>
            </w:r>
            <w:r w:rsidRPr="00EB757A">
              <w:rPr>
                <w:b/>
              </w:rPr>
              <w:t xml:space="preserve"> – </w:t>
            </w:r>
            <w:r>
              <w:rPr>
                <w:b/>
              </w:rPr>
              <w:t>21</w:t>
            </w:r>
            <w:r w:rsidR="00433F22">
              <w:rPr>
                <w:b/>
              </w:rPr>
              <w:t>б.</w:t>
            </w:r>
          </w:p>
          <w:p w:rsidR="00433F22" w:rsidRPr="00955FA8" w:rsidRDefault="00433F22" w:rsidP="00433F22">
            <w:pPr>
              <w:rPr>
                <w:b/>
              </w:rPr>
            </w:pPr>
            <w:r w:rsidRPr="00955FA8">
              <w:rPr>
                <w:b/>
              </w:rPr>
              <w:t>Оценивается администрацией</w:t>
            </w:r>
          </w:p>
          <w:p w:rsidR="00433F22" w:rsidRPr="0037177F" w:rsidRDefault="00433F22" w:rsidP="00433F22">
            <w:r w:rsidRPr="0037177F">
              <w:t>работа с электронным дневником</w:t>
            </w:r>
            <w:r>
              <w:t xml:space="preserve"> - 3 б.</w:t>
            </w:r>
          </w:p>
          <w:p w:rsidR="00433F22" w:rsidRDefault="00433F22" w:rsidP="00433F22">
            <w:r w:rsidRPr="0037177F">
              <w:t xml:space="preserve">ведение  </w:t>
            </w:r>
            <w:r>
              <w:t xml:space="preserve">бумажного классного </w:t>
            </w:r>
            <w:r w:rsidRPr="0037177F">
              <w:t>журнала</w:t>
            </w:r>
            <w:r>
              <w:t xml:space="preserve"> </w:t>
            </w:r>
            <w:r>
              <w:lastRenderedPageBreak/>
              <w:t>– 3 б.</w:t>
            </w:r>
            <w:r w:rsidRPr="0037177F">
              <w:t xml:space="preserve"> </w:t>
            </w:r>
          </w:p>
          <w:p w:rsidR="00433F22" w:rsidRDefault="00433F22" w:rsidP="00433F22">
            <w:r>
              <w:t xml:space="preserve">ведение журналов </w:t>
            </w:r>
            <w:proofErr w:type="spellStart"/>
            <w:r>
              <w:t>элективов</w:t>
            </w:r>
            <w:proofErr w:type="spellEnd"/>
            <w:r>
              <w:t>, внеурочной деятельности и др. – 3 б.</w:t>
            </w:r>
          </w:p>
          <w:p w:rsidR="00433F22" w:rsidRDefault="00433F22" w:rsidP="00433F22">
            <w:r w:rsidRPr="0037177F">
              <w:t>своевременность сдачи отчётов</w:t>
            </w:r>
            <w:r>
              <w:t xml:space="preserve"> – 3 б.</w:t>
            </w:r>
          </w:p>
          <w:p w:rsidR="00433F22" w:rsidRDefault="00433F22" w:rsidP="00433F22">
            <w:r w:rsidRPr="0037177F">
              <w:t>дежурство по школе</w:t>
            </w:r>
            <w:r w:rsidR="00BB2687">
              <w:t xml:space="preserve"> – 3 б.</w:t>
            </w:r>
            <w:r>
              <w:t xml:space="preserve"> посещение  </w:t>
            </w:r>
          </w:p>
          <w:p w:rsidR="00433F22" w:rsidRDefault="00433F22" w:rsidP="00433F22">
            <w:r>
              <w:t xml:space="preserve">информационных совещаний </w:t>
            </w:r>
          </w:p>
          <w:p w:rsidR="00433F22" w:rsidRDefault="00433F22" w:rsidP="00433F22">
            <w:proofErr w:type="spellStart"/>
            <w:proofErr w:type="gramStart"/>
            <w:r>
              <w:t>пед</w:t>
            </w:r>
            <w:proofErr w:type="spellEnd"/>
            <w:r>
              <w:t>. советов</w:t>
            </w:r>
            <w:proofErr w:type="gramEnd"/>
            <w:r>
              <w:t>, семинаров</w:t>
            </w:r>
            <w:r w:rsidRPr="0037177F">
              <w:t xml:space="preserve"> </w:t>
            </w:r>
            <w:r>
              <w:t>– 3 б.</w:t>
            </w:r>
          </w:p>
          <w:p w:rsidR="00F701FD" w:rsidRPr="00846213" w:rsidRDefault="00433F22" w:rsidP="00433F22">
            <w:r>
              <w:t>своевременная явка на работу  – 3б.</w:t>
            </w:r>
          </w:p>
        </w:tc>
      </w:tr>
    </w:tbl>
    <w:p w:rsidR="00433F22" w:rsidRDefault="00433F22" w:rsidP="004D3C51">
      <w:pPr>
        <w:rPr>
          <w:rStyle w:val="a5"/>
          <w:sz w:val="22"/>
          <w:szCs w:val="22"/>
        </w:rPr>
      </w:pPr>
    </w:p>
    <w:p w:rsidR="007F15EB" w:rsidRPr="00A9091D" w:rsidRDefault="007F15EB" w:rsidP="007F15EB">
      <w:pPr>
        <w:jc w:val="center"/>
        <w:rPr>
          <w:b/>
        </w:rPr>
      </w:pPr>
      <w:r w:rsidRPr="00A9091D">
        <w:rPr>
          <w:rStyle w:val="a5"/>
          <w:sz w:val="22"/>
          <w:szCs w:val="22"/>
          <w:lang w:val="de-DE"/>
        </w:rPr>
        <w:t>I</w:t>
      </w:r>
      <w:r w:rsidRPr="00A9091D">
        <w:rPr>
          <w:rStyle w:val="a5"/>
          <w:sz w:val="22"/>
          <w:szCs w:val="22"/>
          <w:lang w:val="en-US"/>
        </w:rPr>
        <w:t>V</w:t>
      </w:r>
      <w:r w:rsidRPr="00A9091D">
        <w:rPr>
          <w:rStyle w:val="a5"/>
          <w:sz w:val="22"/>
          <w:szCs w:val="22"/>
        </w:rPr>
        <w:t xml:space="preserve">. </w:t>
      </w:r>
      <w:r w:rsidR="00D337CF" w:rsidRPr="00A9091D">
        <w:rPr>
          <w:b/>
          <w:bCs/>
          <w:sz w:val="22"/>
          <w:szCs w:val="22"/>
        </w:rPr>
        <w:t xml:space="preserve">Показатели </w:t>
      </w:r>
      <w:r w:rsidR="00D337CF" w:rsidRPr="00A9091D">
        <w:rPr>
          <w:b/>
          <w:bCs/>
        </w:rPr>
        <w:t xml:space="preserve">и критерии эффективности деятельности педагогических работников </w:t>
      </w:r>
      <w:r w:rsidRPr="00A9091D">
        <w:rPr>
          <w:b/>
        </w:rPr>
        <w:t xml:space="preserve">ГБОУ СОШ №72 Калининского района Санкт-Петербурга по должностям </w:t>
      </w:r>
    </w:p>
    <w:p w:rsidR="00385ADB" w:rsidRPr="00325AD5" w:rsidRDefault="007F15EB" w:rsidP="002C78A7">
      <w:pPr>
        <w:jc w:val="center"/>
        <w:rPr>
          <w:b/>
          <w:i/>
        </w:rPr>
      </w:pPr>
      <w:r w:rsidRPr="00A9091D">
        <w:rPr>
          <w:b/>
        </w:rPr>
        <w:t>«педагог дополнительного образования»</w:t>
      </w:r>
      <w:r w:rsidR="00325AD5">
        <w:rPr>
          <w:b/>
        </w:rPr>
        <w:t xml:space="preserve"> </w:t>
      </w:r>
      <w:r w:rsidR="00325AD5" w:rsidRPr="00325AD5">
        <w:rPr>
          <w:b/>
          <w:i/>
        </w:rPr>
        <w:t>(по основной должности)</w:t>
      </w:r>
    </w:p>
    <w:p w:rsidR="00C31457" w:rsidRPr="00A9091D" w:rsidRDefault="00A9091D" w:rsidP="00A9091D">
      <w:pPr>
        <w:tabs>
          <w:tab w:val="left" w:pos="3345"/>
        </w:tabs>
        <w:rPr>
          <w:b/>
        </w:rPr>
      </w:pPr>
      <w:r w:rsidRPr="00A9091D">
        <w:rPr>
          <w:b/>
        </w:rPr>
        <w:tab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709"/>
        <w:gridCol w:w="2126"/>
        <w:gridCol w:w="2410"/>
        <w:gridCol w:w="2268"/>
      </w:tblGrid>
      <w:tr w:rsidR="007F15EB" w:rsidRPr="00A9091D" w:rsidTr="002C78A7">
        <w:tc>
          <w:tcPr>
            <w:tcW w:w="675" w:type="dxa"/>
          </w:tcPr>
          <w:p w:rsidR="007F15EB" w:rsidRPr="00A9091D" w:rsidRDefault="007F15EB" w:rsidP="003701AA">
            <w:pPr>
              <w:jc w:val="center"/>
              <w:rPr>
                <w:b/>
              </w:rPr>
            </w:pPr>
            <w:r w:rsidRPr="00A9091D">
              <w:rPr>
                <w:b/>
              </w:rPr>
              <w:t>№</w:t>
            </w:r>
          </w:p>
        </w:tc>
        <w:tc>
          <w:tcPr>
            <w:tcW w:w="1843" w:type="dxa"/>
          </w:tcPr>
          <w:p w:rsidR="007F15EB" w:rsidRPr="00A9091D" w:rsidRDefault="007F15EB" w:rsidP="003701AA">
            <w:pPr>
              <w:jc w:val="center"/>
              <w:rPr>
                <w:b/>
              </w:rPr>
            </w:pPr>
            <w:r w:rsidRPr="00A9091D">
              <w:rPr>
                <w:b/>
              </w:rPr>
              <w:t>Показатель (П)</w:t>
            </w:r>
          </w:p>
          <w:p w:rsidR="007F15EB" w:rsidRPr="00A9091D" w:rsidRDefault="007F15EB" w:rsidP="003701AA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</w:tcPr>
          <w:p w:rsidR="007F15EB" w:rsidRPr="00A9091D" w:rsidRDefault="007F15EB" w:rsidP="003701AA">
            <w:pPr>
              <w:jc w:val="center"/>
              <w:rPr>
                <w:b/>
              </w:rPr>
            </w:pPr>
            <w:r w:rsidRPr="00A9091D">
              <w:rPr>
                <w:b/>
              </w:rPr>
              <w:t>Критерий</w:t>
            </w:r>
          </w:p>
        </w:tc>
        <w:tc>
          <w:tcPr>
            <w:tcW w:w="2410" w:type="dxa"/>
          </w:tcPr>
          <w:p w:rsidR="007F15EB" w:rsidRPr="00A9091D" w:rsidRDefault="007F15EB" w:rsidP="003701AA">
            <w:pPr>
              <w:jc w:val="center"/>
              <w:rPr>
                <w:b/>
              </w:rPr>
            </w:pPr>
            <w:r w:rsidRPr="00A9091D">
              <w:rPr>
                <w:b/>
              </w:rPr>
              <w:t>Схема расчета</w:t>
            </w:r>
          </w:p>
        </w:tc>
        <w:tc>
          <w:tcPr>
            <w:tcW w:w="2268" w:type="dxa"/>
          </w:tcPr>
          <w:p w:rsidR="00407287" w:rsidRPr="00A9091D" w:rsidRDefault="00407287" w:rsidP="003701AA">
            <w:pPr>
              <w:jc w:val="center"/>
              <w:rPr>
                <w:b/>
              </w:rPr>
            </w:pPr>
            <w:r w:rsidRPr="00A9091D">
              <w:rPr>
                <w:b/>
              </w:rPr>
              <w:t>Шкала оценивания</w:t>
            </w:r>
          </w:p>
          <w:p w:rsidR="007F15EB" w:rsidRPr="00A9091D" w:rsidRDefault="00407287" w:rsidP="003701AA">
            <w:pPr>
              <w:jc w:val="center"/>
              <w:rPr>
                <w:b/>
              </w:rPr>
            </w:pPr>
            <w:r w:rsidRPr="00A9091D">
              <w:rPr>
                <w:b/>
              </w:rPr>
              <w:t>критерия</w:t>
            </w:r>
          </w:p>
        </w:tc>
      </w:tr>
      <w:tr w:rsidR="007F15EB" w:rsidRPr="00A9091D" w:rsidTr="002C78A7">
        <w:tc>
          <w:tcPr>
            <w:tcW w:w="675" w:type="dxa"/>
            <w:vMerge w:val="restart"/>
          </w:tcPr>
          <w:p w:rsidR="007F15EB" w:rsidRPr="00A9091D" w:rsidRDefault="007F15EB" w:rsidP="003701AA">
            <w:pPr>
              <w:jc w:val="center"/>
              <w:rPr>
                <w:b/>
              </w:rPr>
            </w:pPr>
            <w:proofErr w:type="gramStart"/>
            <w:r w:rsidRPr="00A9091D">
              <w:rPr>
                <w:b/>
              </w:rPr>
              <w:t>П</w:t>
            </w:r>
            <w:proofErr w:type="gramEnd"/>
            <w:r w:rsidRPr="00A9091D">
              <w:rPr>
                <w:b/>
              </w:rPr>
              <w:t xml:space="preserve"> 1 </w:t>
            </w:r>
          </w:p>
        </w:tc>
        <w:tc>
          <w:tcPr>
            <w:tcW w:w="1843" w:type="dxa"/>
            <w:vMerge w:val="restart"/>
          </w:tcPr>
          <w:p w:rsidR="007F15EB" w:rsidRPr="00A9091D" w:rsidRDefault="007F15EB" w:rsidP="003701AA">
            <w:r w:rsidRPr="00A9091D">
              <w:t xml:space="preserve">Обеспечение высоко уровня организации учебно-воспитательного процесса </w:t>
            </w:r>
          </w:p>
        </w:tc>
        <w:tc>
          <w:tcPr>
            <w:tcW w:w="709" w:type="dxa"/>
          </w:tcPr>
          <w:p w:rsidR="007F15EB" w:rsidRPr="00A9091D" w:rsidRDefault="007F15EB" w:rsidP="003701AA">
            <w:pPr>
              <w:jc w:val="center"/>
              <w:rPr>
                <w:b/>
              </w:rPr>
            </w:pPr>
            <w:r w:rsidRPr="00A9091D">
              <w:rPr>
                <w:b/>
              </w:rPr>
              <w:t>К 1</w:t>
            </w:r>
          </w:p>
        </w:tc>
        <w:tc>
          <w:tcPr>
            <w:tcW w:w="2126" w:type="dxa"/>
          </w:tcPr>
          <w:p w:rsidR="00433F22" w:rsidRPr="00A9091D" w:rsidRDefault="00433F22" w:rsidP="00433F22">
            <w:proofErr w:type="gramStart"/>
            <w:r w:rsidRPr="00A9091D">
              <w:t>Результативность участия обучающихся в мероприятиях различного уровня:</w:t>
            </w:r>
            <w:proofErr w:type="gramEnd"/>
          </w:p>
          <w:p w:rsidR="007F15EB" w:rsidRPr="00A9091D" w:rsidRDefault="007F15EB" w:rsidP="003701AA"/>
        </w:tc>
        <w:tc>
          <w:tcPr>
            <w:tcW w:w="2410" w:type="dxa"/>
          </w:tcPr>
          <w:p w:rsidR="007F15EB" w:rsidRPr="00A9091D" w:rsidRDefault="00325AD5" w:rsidP="003701AA">
            <w:r>
              <w:rPr>
                <w:sz w:val="22"/>
                <w:szCs w:val="22"/>
              </w:rPr>
              <w:t>Размещение материалов  на Портале</w:t>
            </w:r>
          </w:p>
        </w:tc>
        <w:tc>
          <w:tcPr>
            <w:tcW w:w="2268" w:type="dxa"/>
          </w:tcPr>
          <w:p w:rsidR="00433F22" w:rsidRPr="007424C9" w:rsidRDefault="00433F22" w:rsidP="00433F22">
            <w:pPr>
              <w:rPr>
                <w:b/>
              </w:rPr>
            </w:pPr>
            <w:r w:rsidRPr="007424C9">
              <w:rPr>
                <w:b/>
              </w:rPr>
              <w:t>Баллы суммируются, но не более трех по каждому уровню</w:t>
            </w:r>
          </w:p>
          <w:p w:rsidR="00433F22" w:rsidRPr="007424C9" w:rsidRDefault="00433F22" w:rsidP="00433F22">
            <w:r w:rsidRPr="007424C9">
              <w:t>Международный и Всероссийский уровень</w:t>
            </w:r>
          </w:p>
          <w:p w:rsidR="00433F22" w:rsidRPr="007424C9" w:rsidRDefault="00325AD5" w:rsidP="00433F22">
            <w:r>
              <w:t>Победитель =6</w:t>
            </w:r>
            <w:r w:rsidR="00433F22" w:rsidRPr="007424C9">
              <w:t xml:space="preserve"> б.</w:t>
            </w:r>
          </w:p>
          <w:p w:rsidR="00433F22" w:rsidRPr="007424C9" w:rsidRDefault="00325AD5" w:rsidP="00433F22">
            <w:r>
              <w:t>Призер = 5</w:t>
            </w:r>
            <w:r w:rsidR="00433F22" w:rsidRPr="007424C9">
              <w:t xml:space="preserve"> б.</w:t>
            </w:r>
          </w:p>
          <w:p w:rsidR="00433F22" w:rsidRPr="007424C9" w:rsidRDefault="00433F22" w:rsidP="00433F22">
            <w:r w:rsidRPr="007424C9">
              <w:t>Региональный уровень</w:t>
            </w:r>
          </w:p>
          <w:p w:rsidR="00433F22" w:rsidRPr="007424C9" w:rsidRDefault="00433F22" w:rsidP="00433F22">
            <w:r w:rsidRPr="007424C9">
              <w:t>Победитель</w:t>
            </w:r>
            <w:r w:rsidR="00325AD5">
              <w:t xml:space="preserve"> =5</w:t>
            </w:r>
            <w:r w:rsidRPr="007424C9">
              <w:t xml:space="preserve"> б.</w:t>
            </w:r>
          </w:p>
          <w:p w:rsidR="00433F22" w:rsidRPr="007424C9" w:rsidRDefault="00325AD5" w:rsidP="00433F22">
            <w:r>
              <w:t>Призер = 4</w:t>
            </w:r>
            <w:r w:rsidR="00433F22" w:rsidRPr="007424C9">
              <w:t xml:space="preserve"> б.</w:t>
            </w:r>
          </w:p>
          <w:p w:rsidR="00433F22" w:rsidRPr="007424C9" w:rsidRDefault="00433F22" w:rsidP="00433F22">
            <w:r w:rsidRPr="007424C9">
              <w:t>Районный уровень</w:t>
            </w:r>
          </w:p>
          <w:p w:rsidR="00433F22" w:rsidRPr="007424C9" w:rsidRDefault="00325AD5" w:rsidP="00433F22">
            <w:r>
              <w:t>Победитель = 4</w:t>
            </w:r>
            <w:r w:rsidR="00433F22" w:rsidRPr="007424C9">
              <w:t xml:space="preserve"> б.</w:t>
            </w:r>
          </w:p>
          <w:p w:rsidR="00433F22" w:rsidRPr="007424C9" w:rsidRDefault="00325AD5" w:rsidP="00433F22">
            <w:r>
              <w:t xml:space="preserve">Призер = 3 </w:t>
            </w:r>
            <w:r w:rsidR="00433F22" w:rsidRPr="007424C9">
              <w:t>б.</w:t>
            </w:r>
          </w:p>
          <w:p w:rsidR="00433F22" w:rsidRPr="007424C9" w:rsidRDefault="00433F22" w:rsidP="00433F22">
            <w:r w:rsidRPr="007424C9">
              <w:t>Дистанционные мероприятия</w:t>
            </w:r>
          </w:p>
          <w:p w:rsidR="00433F22" w:rsidRPr="007424C9" w:rsidRDefault="00325AD5" w:rsidP="00433F22">
            <w:r>
              <w:t>Победитель = 3</w:t>
            </w:r>
            <w:r w:rsidR="00433F22" w:rsidRPr="007424C9">
              <w:t xml:space="preserve"> б.</w:t>
            </w:r>
          </w:p>
          <w:p w:rsidR="007F15EB" w:rsidRPr="00A9091D" w:rsidRDefault="00325AD5" w:rsidP="00433F22">
            <w:r>
              <w:t>Призёр = 2</w:t>
            </w:r>
            <w:r w:rsidR="00433F22" w:rsidRPr="007424C9">
              <w:t xml:space="preserve"> б</w:t>
            </w:r>
          </w:p>
        </w:tc>
      </w:tr>
      <w:tr w:rsidR="00505CA4" w:rsidRPr="00A9091D" w:rsidTr="00505CA4">
        <w:trPr>
          <w:trHeight w:val="3576"/>
        </w:trPr>
        <w:tc>
          <w:tcPr>
            <w:tcW w:w="675" w:type="dxa"/>
            <w:vMerge/>
          </w:tcPr>
          <w:p w:rsidR="00505CA4" w:rsidRPr="00A9091D" w:rsidRDefault="00505CA4" w:rsidP="003701AA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505CA4" w:rsidRPr="00A9091D" w:rsidRDefault="00505CA4" w:rsidP="003701AA"/>
        </w:tc>
        <w:tc>
          <w:tcPr>
            <w:tcW w:w="709" w:type="dxa"/>
          </w:tcPr>
          <w:p w:rsidR="00505CA4" w:rsidRPr="00A9091D" w:rsidRDefault="00505CA4" w:rsidP="003701AA">
            <w:pPr>
              <w:jc w:val="center"/>
              <w:rPr>
                <w:b/>
              </w:rPr>
            </w:pPr>
            <w:r w:rsidRPr="00A9091D">
              <w:rPr>
                <w:b/>
              </w:rPr>
              <w:t xml:space="preserve">К 2 </w:t>
            </w:r>
          </w:p>
        </w:tc>
        <w:tc>
          <w:tcPr>
            <w:tcW w:w="2126" w:type="dxa"/>
          </w:tcPr>
          <w:p w:rsidR="00505CA4" w:rsidRPr="00A9091D" w:rsidRDefault="00505CA4" w:rsidP="003701AA">
            <w:r w:rsidRPr="00A9091D">
              <w:t>Организация культурно-досуговой деятельности</w:t>
            </w:r>
          </w:p>
        </w:tc>
        <w:tc>
          <w:tcPr>
            <w:tcW w:w="2410" w:type="dxa"/>
          </w:tcPr>
          <w:p w:rsidR="00505CA4" w:rsidRPr="00A9091D" w:rsidRDefault="00505CA4" w:rsidP="00433F22">
            <w:r w:rsidRPr="00A9091D">
              <w:t>Выезды, летняя оздоровительная кампания, экскурсии</w:t>
            </w:r>
          </w:p>
          <w:p w:rsidR="00505CA4" w:rsidRPr="00A9091D" w:rsidRDefault="00505CA4" w:rsidP="00433F22">
            <w:pPr>
              <w:rPr>
                <w:b/>
              </w:rPr>
            </w:pPr>
            <w:r w:rsidRPr="00A9091D">
              <w:rPr>
                <w:b/>
              </w:rPr>
              <w:t>Баллы суммируются, но е более трех выездов за отчетный период</w:t>
            </w:r>
          </w:p>
        </w:tc>
        <w:tc>
          <w:tcPr>
            <w:tcW w:w="2268" w:type="dxa"/>
          </w:tcPr>
          <w:p w:rsidR="00505CA4" w:rsidRDefault="00505CA4" w:rsidP="00505CA4">
            <w:r>
              <w:t>Выезды на соревнования, учебные практикумы. Экскурсии</w:t>
            </w:r>
            <w:proofErr w:type="gramStart"/>
            <w:r>
              <w:t xml:space="preserve"> ,</w:t>
            </w:r>
            <w:proofErr w:type="gramEnd"/>
            <w:r>
              <w:t xml:space="preserve"> театр – 5 б.</w:t>
            </w:r>
          </w:p>
          <w:p w:rsidR="00505CA4" w:rsidRDefault="00505CA4" w:rsidP="00505CA4">
            <w:r>
              <w:t>Фестиваль, концерт – 7 б.</w:t>
            </w:r>
          </w:p>
          <w:p w:rsidR="00505CA4" w:rsidRDefault="00505CA4" w:rsidP="00505CA4">
            <w:r>
              <w:t>ЛОК – 15 б.</w:t>
            </w:r>
          </w:p>
          <w:p w:rsidR="00505CA4" w:rsidRPr="00A9091D" w:rsidRDefault="00505CA4" w:rsidP="00407287">
            <w:r w:rsidRPr="007424C9">
              <w:rPr>
                <w:b/>
              </w:rPr>
              <w:t>Баллы суммируются, но не более 3-х выездов</w:t>
            </w:r>
          </w:p>
        </w:tc>
      </w:tr>
      <w:tr w:rsidR="001256D0" w:rsidRPr="00A9091D" w:rsidTr="002C78A7">
        <w:tc>
          <w:tcPr>
            <w:tcW w:w="675" w:type="dxa"/>
            <w:vMerge w:val="restart"/>
          </w:tcPr>
          <w:p w:rsidR="001256D0" w:rsidRDefault="001256D0" w:rsidP="003701AA">
            <w:pPr>
              <w:jc w:val="center"/>
              <w:rPr>
                <w:b/>
              </w:rPr>
            </w:pPr>
            <w:proofErr w:type="gramStart"/>
            <w:r w:rsidRPr="00A9091D">
              <w:rPr>
                <w:b/>
              </w:rPr>
              <w:t>П</w:t>
            </w:r>
            <w:proofErr w:type="gramEnd"/>
            <w:r w:rsidRPr="00A9091D">
              <w:rPr>
                <w:b/>
              </w:rPr>
              <w:t xml:space="preserve"> 2</w:t>
            </w:r>
          </w:p>
          <w:p w:rsidR="001256D0" w:rsidRDefault="001256D0" w:rsidP="003701AA">
            <w:pPr>
              <w:jc w:val="center"/>
              <w:rPr>
                <w:b/>
              </w:rPr>
            </w:pPr>
          </w:p>
          <w:p w:rsidR="001256D0" w:rsidRDefault="001256D0" w:rsidP="003701AA">
            <w:pPr>
              <w:jc w:val="center"/>
              <w:rPr>
                <w:b/>
              </w:rPr>
            </w:pPr>
          </w:p>
          <w:p w:rsidR="001256D0" w:rsidRDefault="001256D0" w:rsidP="003701AA">
            <w:pPr>
              <w:jc w:val="center"/>
              <w:rPr>
                <w:b/>
              </w:rPr>
            </w:pPr>
          </w:p>
          <w:p w:rsidR="001256D0" w:rsidRDefault="001256D0" w:rsidP="003701AA">
            <w:pPr>
              <w:jc w:val="center"/>
              <w:rPr>
                <w:b/>
              </w:rPr>
            </w:pPr>
          </w:p>
          <w:p w:rsidR="001256D0" w:rsidRDefault="001256D0" w:rsidP="003701AA">
            <w:pPr>
              <w:jc w:val="center"/>
              <w:rPr>
                <w:b/>
              </w:rPr>
            </w:pPr>
          </w:p>
          <w:p w:rsidR="001256D0" w:rsidRDefault="001256D0" w:rsidP="003701AA">
            <w:pPr>
              <w:jc w:val="center"/>
              <w:rPr>
                <w:b/>
              </w:rPr>
            </w:pPr>
          </w:p>
          <w:p w:rsidR="001256D0" w:rsidRDefault="001256D0" w:rsidP="003701AA">
            <w:pPr>
              <w:jc w:val="center"/>
              <w:rPr>
                <w:b/>
              </w:rPr>
            </w:pPr>
          </w:p>
          <w:p w:rsidR="001256D0" w:rsidRDefault="001256D0" w:rsidP="003701AA">
            <w:pPr>
              <w:jc w:val="center"/>
              <w:rPr>
                <w:b/>
              </w:rPr>
            </w:pPr>
          </w:p>
          <w:p w:rsidR="001256D0" w:rsidRDefault="001256D0" w:rsidP="003701AA">
            <w:pPr>
              <w:jc w:val="center"/>
              <w:rPr>
                <w:b/>
              </w:rPr>
            </w:pPr>
          </w:p>
          <w:p w:rsidR="001256D0" w:rsidRDefault="001256D0" w:rsidP="003701AA">
            <w:pPr>
              <w:jc w:val="center"/>
              <w:rPr>
                <w:b/>
              </w:rPr>
            </w:pPr>
          </w:p>
          <w:p w:rsidR="001256D0" w:rsidRDefault="001256D0" w:rsidP="003701AA">
            <w:pPr>
              <w:jc w:val="center"/>
              <w:rPr>
                <w:b/>
              </w:rPr>
            </w:pPr>
          </w:p>
          <w:p w:rsidR="001256D0" w:rsidRDefault="001256D0" w:rsidP="003701AA">
            <w:pPr>
              <w:jc w:val="center"/>
              <w:rPr>
                <w:b/>
              </w:rPr>
            </w:pPr>
          </w:p>
          <w:p w:rsidR="001256D0" w:rsidRPr="00A9091D" w:rsidRDefault="001256D0" w:rsidP="003701AA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</w:tcPr>
          <w:p w:rsidR="001256D0" w:rsidRDefault="001256D0" w:rsidP="003701AA">
            <w:r w:rsidRPr="00A9091D">
              <w:t>Обеспечение высокого уровня профессионального мастерства</w:t>
            </w:r>
          </w:p>
          <w:p w:rsidR="001256D0" w:rsidRDefault="001256D0" w:rsidP="003701AA"/>
          <w:p w:rsidR="001256D0" w:rsidRDefault="001256D0" w:rsidP="003701AA"/>
          <w:p w:rsidR="001256D0" w:rsidRDefault="001256D0" w:rsidP="003701AA"/>
          <w:p w:rsidR="001256D0" w:rsidRDefault="001256D0" w:rsidP="003701AA"/>
          <w:p w:rsidR="001256D0" w:rsidRDefault="001256D0" w:rsidP="003701AA"/>
          <w:p w:rsidR="001256D0" w:rsidRDefault="001256D0" w:rsidP="003701AA"/>
          <w:p w:rsidR="001256D0" w:rsidRDefault="001256D0" w:rsidP="003701AA"/>
          <w:p w:rsidR="001256D0" w:rsidRPr="00A9091D" w:rsidRDefault="001256D0" w:rsidP="003701AA"/>
        </w:tc>
        <w:tc>
          <w:tcPr>
            <w:tcW w:w="709" w:type="dxa"/>
          </w:tcPr>
          <w:p w:rsidR="001256D0" w:rsidRPr="00A9091D" w:rsidRDefault="001256D0" w:rsidP="003701AA">
            <w:pPr>
              <w:jc w:val="center"/>
              <w:rPr>
                <w:b/>
              </w:rPr>
            </w:pPr>
            <w:r>
              <w:rPr>
                <w:b/>
              </w:rPr>
              <w:t>К 3</w:t>
            </w:r>
          </w:p>
        </w:tc>
        <w:tc>
          <w:tcPr>
            <w:tcW w:w="2126" w:type="dxa"/>
          </w:tcPr>
          <w:p w:rsidR="001256D0" w:rsidRDefault="001256D0" w:rsidP="00505CA4">
            <w:r w:rsidRPr="007424C9">
              <w:t>Уровень и статус участие в конкурсах педагогического мастерства различного уровня</w:t>
            </w:r>
            <w:r>
              <w:t xml:space="preserve"> </w:t>
            </w:r>
          </w:p>
          <w:p w:rsidR="001256D0" w:rsidRPr="00A9091D" w:rsidRDefault="001256D0" w:rsidP="003701AA"/>
        </w:tc>
        <w:tc>
          <w:tcPr>
            <w:tcW w:w="2410" w:type="dxa"/>
          </w:tcPr>
          <w:p w:rsidR="001256D0" w:rsidRPr="00A9091D" w:rsidRDefault="001256D0" w:rsidP="002C78A7">
            <w:r>
              <w:rPr>
                <w:sz w:val="22"/>
                <w:szCs w:val="22"/>
              </w:rPr>
              <w:t>Размещение материалов  на Портале</w:t>
            </w:r>
          </w:p>
        </w:tc>
        <w:tc>
          <w:tcPr>
            <w:tcW w:w="2268" w:type="dxa"/>
          </w:tcPr>
          <w:p w:rsidR="001256D0" w:rsidRPr="007424C9" w:rsidRDefault="001256D0" w:rsidP="00505CA4">
            <w:r w:rsidRPr="007424C9">
              <w:t xml:space="preserve">Всероссийский </w:t>
            </w:r>
          </w:p>
          <w:p w:rsidR="001256D0" w:rsidRPr="007424C9" w:rsidRDefault="001256D0" w:rsidP="00505CA4">
            <w:r w:rsidRPr="007424C9">
              <w:t>1 место - 20 б.</w:t>
            </w:r>
          </w:p>
          <w:p w:rsidR="001256D0" w:rsidRPr="007424C9" w:rsidRDefault="001256D0" w:rsidP="00505CA4">
            <w:r w:rsidRPr="007424C9">
              <w:t>2,3 место - 18б.</w:t>
            </w:r>
          </w:p>
          <w:p w:rsidR="001256D0" w:rsidRPr="007424C9" w:rsidRDefault="001256D0" w:rsidP="00505CA4">
            <w:r w:rsidRPr="007424C9">
              <w:t xml:space="preserve">Городской </w:t>
            </w:r>
          </w:p>
          <w:p w:rsidR="001256D0" w:rsidRPr="007424C9" w:rsidRDefault="001256D0" w:rsidP="00505CA4">
            <w:r w:rsidRPr="007424C9">
              <w:t>1 место - 15 б.</w:t>
            </w:r>
          </w:p>
          <w:p w:rsidR="001256D0" w:rsidRPr="007424C9" w:rsidRDefault="001256D0" w:rsidP="00505CA4">
            <w:r w:rsidRPr="007424C9">
              <w:t>2,3 место - 13 б.</w:t>
            </w:r>
          </w:p>
          <w:p w:rsidR="001256D0" w:rsidRPr="007424C9" w:rsidRDefault="001256D0" w:rsidP="00505CA4">
            <w:r w:rsidRPr="007424C9">
              <w:t xml:space="preserve">Районный </w:t>
            </w:r>
          </w:p>
          <w:p w:rsidR="001256D0" w:rsidRPr="007424C9" w:rsidRDefault="001256D0" w:rsidP="00505CA4">
            <w:r w:rsidRPr="007424C9">
              <w:t>1 место – 10 б.</w:t>
            </w:r>
          </w:p>
          <w:p w:rsidR="001256D0" w:rsidRPr="007424C9" w:rsidRDefault="001256D0" w:rsidP="00505CA4">
            <w:r w:rsidRPr="007424C9">
              <w:t>2,3 место - 8 б.</w:t>
            </w:r>
          </w:p>
          <w:p w:rsidR="001256D0" w:rsidRPr="007424C9" w:rsidRDefault="001256D0" w:rsidP="00505CA4">
            <w:r w:rsidRPr="007424C9">
              <w:t>Школьный уровень</w:t>
            </w:r>
          </w:p>
          <w:p w:rsidR="001256D0" w:rsidRPr="007424C9" w:rsidRDefault="001256D0" w:rsidP="00505CA4">
            <w:r w:rsidRPr="007424C9">
              <w:t>Победитель - 5б.</w:t>
            </w:r>
          </w:p>
          <w:p w:rsidR="001256D0" w:rsidRPr="00A9091D" w:rsidRDefault="001256D0" w:rsidP="00505CA4">
            <w:r w:rsidRPr="007424C9">
              <w:t>Участник любого уровня - 4б.</w:t>
            </w:r>
          </w:p>
        </w:tc>
      </w:tr>
      <w:tr w:rsidR="001256D0" w:rsidRPr="00A9091D" w:rsidTr="002C78A7">
        <w:tc>
          <w:tcPr>
            <w:tcW w:w="675" w:type="dxa"/>
            <w:vMerge/>
          </w:tcPr>
          <w:p w:rsidR="001256D0" w:rsidRPr="00A9091D" w:rsidRDefault="001256D0" w:rsidP="003701AA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1256D0" w:rsidRPr="00A9091D" w:rsidRDefault="001256D0" w:rsidP="003701AA"/>
        </w:tc>
        <w:tc>
          <w:tcPr>
            <w:tcW w:w="709" w:type="dxa"/>
          </w:tcPr>
          <w:p w:rsidR="001256D0" w:rsidRPr="00A9091D" w:rsidRDefault="001256D0" w:rsidP="003701AA">
            <w:pPr>
              <w:jc w:val="center"/>
              <w:rPr>
                <w:b/>
              </w:rPr>
            </w:pPr>
            <w:r>
              <w:rPr>
                <w:b/>
              </w:rPr>
              <w:t>К 4</w:t>
            </w:r>
          </w:p>
        </w:tc>
        <w:tc>
          <w:tcPr>
            <w:tcW w:w="2126" w:type="dxa"/>
          </w:tcPr>
          <w:p w:rsidR="001256D0" w:rsidRPr="00A9091D" w:rsidRDefault="001256D0" w:rsidP="003701AA">
            <w:r>
              <w:t>Проведение открытых занятий, мастер-классов, выступление на конференциях/семинарах</w:t>
            </w:r>
          </w:p>
        </w:tc>
        <w:tc>
          <w:tcPr>
            <w:tcW w:w="2410" w:type="dxa"/>
          </w:tcPr>
          <w:p w:rsidR="001256D0" w:rsidRPr="00A9091D" w:rsidRDefault="001256D0" w:rsidP="003701AA">
            <w:pPr>
              <w:pStyle w:val="a4"/>
              <w:spacing w:before="0" w:beforeAutospacing="0" w:after="0" w:afterAutospacing="0"/>
              <w:textAlignment w:val="top"/>
              <w:rPr>
                <w:sz w:val="22"/>
                <w:szCs w:val="22"/>
              </w:rPr>
            </w:pPr>
            <w:r>
              <w:t>Размещение методических материалов на Портале</w:t>
            </w:r>
          </w:p>
        </w:tc>
        <w:tc>
          <w:tcPr>
            <w:tcW w:w="2268" w:type="dxa"/>
          </w:tcPr>
          <w:p w:rsidR="001256D0" w:rsidRDefault="001256D0" w:rsidP="00325AD5">
            <w:r w:rsidRPr="00325AD5">
              <w:t>Мастер-классы, открытые уроки – 10 б.</w:t>
            </w:r>
          </w:p>
          <w:p w:rsidR="001256D0" w:rsidRPr="00325AD5" w:rsidRDefault="001256D0" w:rsidP="00325AD5">
            <w:r>
              <w:t>Выступление</w:t>
            </w:r>
            <w:r w:rsidR="00605612">
              <w:t xml:space="preserve"> </w:t>
            </w:r>
            <w:r>
              <w:t>на конференциях/ семинарах районного (городского и др. уровней) – 10 б.</w:t>
            </w:r>
          </w:p>
          <w:p w:rsidR="001256D0" w:rsidRPr="00A9091D" w:rsidRDefault="001256D0" w:rsidP="00325AD5"/>
        </w:tc>
      </w:tr>
      <w:tr w:rsidR="001256D0" w:rsidRPr="00A9091D" w:rsidTr="002C78A7">
        <w:tc>
          <w:tcPr>
            <w:tcW w:w="675" w:type="dxa"/>
            <w:vMerge/>
          </w:tcPr>
          <w:p w:rsidR="001256D0" w:rsidRPr="00A9091D" w:rsidRDefault="001256D0" w:rsidP="003701AA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1256D0" w:rsidRPr="00A9091D" w:rsidRDefault="001256D0" w:rsidP="003701AA"/>
        </w:tc>
        <w:tc>
          <w:tcPr>
            <w:tcW w:w="709" w:type="dxa"/>
          </w:tcPr>
          <w:p w:rsidR="001256D0" w:rsidRPr="00A9091D" w:rsidRDefault="001256D0" w:rsidP="003701AA">
            <w:pPr>
              <w:jc w:val="center"/>
              <w:rPr>
                <w:b/>
              </w:rPr>
            </w:pPr>
            <w:r>
              <w:rPr>
                <w:b/>
              </w:rPr>
              <w:t>К 5</w:t>
            </w:r>
          </w:p>
        </w:tc>
        <w:tc>
          <w:tcPr>
            <w:tcW w:w="2126" w:type="dxa"/>
          </w:tcPr>
          <w:p w:rsidR="001256D0" w:rsidRPr="00A9091D" w:rsidRDefault="001256D0" w:rsidP="003701AA">
            <w:r>
              <w:t>Работа на Портале «Традиции и инновации»</w:t>
            </w:r>
          </w:p>
        </w:tc>
        <w:tc>
          <w:tcPr>
            <w:tcW w:w="2410" w:type="dxa"/>
          </w:tcPr>
          <w:p w:rsidR="001256D0" w:rsidRPr="00A9091D" w:rsidRDefault="001256D0" w:rsidP="003701AA">
            <w:r>
              <w:t xml:space="preserve">Систематическое обновление Портфолио </w:t>
            </w:r>
            <w:r w:rsidRPr="00A23688">
              <w:rPr>
                <w:b/>
              </w:rPr>
              <w:t xml:space="preserve">(общая информация, повышение квалификации, презентация опыта, </w:t>
            </w:r>
            <w:proofErr w:type="spellStart"/>
            <w:r w:rsidRPr="00A23688">
              <w:rPr>
                <w:b/>
              </w:rPr>
              <w:t>резулбтативность</w:t>
            </w:r>
            <w:proofErr w:type="spellEnd"/>
            <w:r w:rsidRPr="00A23688">
              <w:rPr>
                <w:b/>
              </w:rPr>
              <w:t xml:space="preserve"> работы)</w:t>
            </w:r>
          </w:p>
        </w:tc>
        <w:tc>
          <w:tcPr>
            <w:tcW w:w="2268" w:type="dxa"/>
          </w:tcPr>
          <w:p w:rsidR="001256D0" w:rsidRDefault="001256D0" w:rsidP="00325AD5">
            <w:pPr>
              <w:pStyle w:val="a4"/>
              <w:spacing w:before="0" w:beforeAutospacing="0" w:after="0" w:afterAutospacing="0"/>
              <w:textAlignment w:val="top"/>
            </w:pPr>
            <w:r w:rsidRPr="00A9091D">
              <w:t xml:space="preserve"> </w:t>
            </w:r>
            <w:r>
              <w:t>Ведение Портфолио - 10 б.</w:t>
            </w:r>
          </w:p>
          <w:p w:rsidR="001256D0" w:rsidRDefault="001256D0" w:rsidP="00325AD5">
            <w:pPr>
              <w:pStyle w:val="a4"/>
              <w:spacing w:before="0" w:beforeAutospacing="0" w:after="0" w:afterAutospacing="0"/>
              <w:textAlignment w:val="top"/>
            </w:pPr>
            <w:r>
              <w:t xml:space="preserve">Обучающего сайта или блога систематически – </w:t>
            </w:r>
          </w:p>
          <w:p w:rsidR="001256D0" w:rsidRPr="00A9091D" w:rsidRDefault="001256D0" w:rsidP="00325AD5">
            <w:r>
              <w:t>5 б.</w:t>
            </w:r>
          </w:p>
        </w:tc>
      </w:tr>
      <w:tr w:rsidR="001256D0" w:rsidRPr="00A9091D" w:rsidTr="002C78A7">
        <w:tc>
          <w:tcPr>
            <w:tcW w:w="675" w:type="dxa"/>
            <w:vMerge/>
          </w:tcPr>
          <w:p w:rsidR="001256D0" w:rsidRPr="00A9091D" w:rsidRDefault="001256D0" w:rsidP="003701AA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1256D0" w:rsidRPr="00A9091D" w:rsidRDefault="001256D0" w:rsidP="003701AA"/>
        </w:tc>
        <w:tc>
          <w:tcPr>
            <w:tcW w:w="709" w:type="dxa"/>
          </w:tcPr>
          <w:p w:rsidR="001256D0" w:rsidRPr="00A9091D" w:rsidRDefault="001256D0" w:rsidP="003701AA">
            <w:pPr>
              <w:jc w:val="center"/>
              <w:rPr>
                <w:b/>
              </w:rPr>
            </w:pPr>
            <w:r>
              <w:rPr>
                <w:b/>
              </w:rPr>
              <w:t>К 6</w:t>
            </w:r>
          </w:p>
        </w:tc>
        <w:tc>
          <w:tcPr>
            <w:tcW w:w="2126" w:type="dxa"/>
          </w:tcPr>
          <w:p w:rsidR="001256D0" w:rsidRPr="00A9091D" w:rsidRDefault="001256D0" w:rsidP="00505CA4">
            <w:pPr>
              <w:pStyle w:val="a4"/>
              <w:spacing w:before="0" w:beforeAutospacing="0" w:after="0" w:afterAutospacing="0"/>
              <w:textAlignment w:val="top"/>
            </w:pPr>
            <w:r w:rsidRPr="00961437">
              <w:t>Активная позиция педагога</w:t>
            </w:r>
          </w:p>
        </w:tc>
        <w:tc>
          <w:tcPr>
            <w:tcW w:w="2410" w:type="dxa"/>
          </w:tcPr>
          <w:p w:rsidR="001256D0" w:rsidRPr="00A9091D" w:rsidRDefault="001256D0" w:rsidP="00BA2A08">
            <w:pPr>
              <w:pStyle w:val="a4"/>
              <w:spacing w:before="0" w:beforeAutospacing="0" w:after="0" w:afterAutospacing="0"/>
              <w:textAlignment w:val="top"/>
            </w:pPr>
            <w:r w:rsidRPr="007025C8">
              <w:t>Документальное подтверждение</w:t>
            </w:r>
          </w:p>
        </w:tc>
        <w:tc>
          <w:tcPr>
            <w:tcW w:w="2268" w:type="dxa"/>
          </w:tcPr>
          <w:p w:rsidR="001256D0" w:rsidRPr="007025C8" w:rsidRDefault="001256D0" w:rsidP="00505CA4">
            <w:r w:rsidRPr="007025C8">
              <w:t>Член жюри</w:t>
            </w:r>
            <w:r>
              <w:t>, судейство</w:t>
            </w:r>
            <w:r w:rsidRPr="007025C8">
              <w:t xml:space="preserve"> – 5 б.</w:t>
            </w:r>
          </w:p>
          <w:p w:rsidR="001256D0" w:rsidRPr="007025C8" w:rsidRDefault="001256D0" w:rsidP="00505CA4">
            <w:r w:rsidRPr="007025C8">
              <w:t>Член творческой группы – 5б.</w:t>
            </w:r>
          </w:p>
          <w:p w:rsidR="001256D0" w:rsidRPr="007025C8" w:rsidRDefault="001256D0" w:rsidP="00505CA4">
            <w:r w:rsidRPr="007025C8">
              <w:t>Член комиссии – 5 б.</w:t>
            </w:r>
          </w:p>
          <w:p w:rsidR="001256D0" w:rsidRDefault="001256D0" w:rsidP="00505CA4">
            <w:r w:rsidRPr="007025C8">
              <w:t>Член экспертной группы – 5б.</w:t>
            </w:r>
          </w:p>
          <w:p w:rsidR="001256D0" w:rsidRPr="00A9091D" w:rsidRDefault="001256D0" w:rsidP="00505CA4">
            <w:r w:rsidRPr="00961437">
              <w:rPr>
                <w:b/>
                <w:lang w:val="en-US"/>
              </w:rPr>
              <w:t>Max</w:t>
            </w:r>
            <w:r w:rsidRPr="00961437">
              <w:rPr>
                <w:b/>
              </w:rPr>
              <w:t xml:space="preserve"> 20 б по </w:t>
            </w:r>
            <w:r w:rsidRPr="00961437">
              <w:rPr>
                <w:b/>
              </w:rPr>
              <w:lastRenderedPageBreak/>
              <w:t>разным видам деятельности</w:t>
            </w:r>
          </w:p>
        </w:tc>
      </w:tr>
      <w:tr w:rsidR="001256D0" w:rsidRPr="00A9091D" w:rsidTr="002C78A7">
        <w:tc>
          <w:tcPr>
            <w:tcW w:w="675" w:type="dxa"/>
            <w:vMerge/>
          </w:tcPr>
          <w:p w:rsidR="001256D0" w:rsidRPr="00A9091D" w:rsidRDefault="001256D0" w:rsidP="003701AA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1256D0" w:rsidRPr="00A9091D" w:rsidRDefault="001256D0" w:rsidP="003701AA"/>
        </w:tc>
        <w:tc>
          <w:tcPr>
            <w:tcW w:w="709" w:type="dxa"/>
          </w:tcPr>
          <w:p w:rsidR="001256D0" w:rsidRDefault="001256D0" w:rsidP="003701AA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proofErr w:type="gramStart"/>
            <w:r>
              <w:rPr>
                <w:b/>
              </w:rPr>
              <w:t>7</w:t>
            </w:r>
            <w:proofErr w:type="gramEnd"/>
          </w:p>
        </w:tc>
        <w:tc>
          <w:tcPr>
            <w:tcW w:w="2126" w:type="dxa"/>
          </w:tcPr>
          <w:p w:rsidR="001256D0" w:rsidRPr="00961437" w:rsidRDefault="001256D0" w:rsidP="00505CA4">
            <w:pPr>
              <w:pStyle w:val="a4"/>
              <w:spacing w:before="0" w:beforeAutospacing="0" w:after="0" w:afterAutospacing="0"/>
              <w:textAlignment w:val="top"/>
            </w:pPr>
            <w:r>
              <w:t>Общественное признание заслуг</w:t>
            </w:r>
          </w:p>
        </w:tc>
        <w:tc>
          <w:tcPr>
            <w:tcW w:w="2410" w:type="dxa"/>
          </w:tcPr>
          <w:p w:rsidR="001256D0" w:rsidRPr="007025C8" w:rsidRDefault="001256D0" w:rsidP="00BA2A08">
            <w:pPr>
              <w:pStyle w:val="a4"/>
              <w:spacing w:before="0" w:beforeAutospacing="0" w:after="0" w:afterAutospacing="0"/>
              <w:textAlignment w:val="top"/>
            </w:pPr>
            <w:r>
              <w:t>Размещение информации на Портале</w:t>
            </w:r>
          </w:p>
        </w:tc>
        <w:tc>
          <w:tcPr>
            <w:tcW w:w="2268" w:type="dxa"/>
          </w:tcPr>
          <w:p w:rsidR="001256D0" w:rsidRDefault="001256D0" w:rsidP="00505CA4">
            <w:r w:rsidRPr="007025C8">
              <w:t>Благодарственные письма – 5б.</w:t>
            </w:r>
          </w:p>
          <w:p w:rsidR="001256D0" w:rsidRPr="007025C8" w:rsidRDefault="001256D0" w:rsidP="00505CA4">
            <w:r w:rsidRPr="00961437">
              <w:rPr>
                <w:b/>
              </w:rPr>
              <w:t>Не суммируются!</w:t>
            </w:r>
          </w:p>
        </w:tc>
      </w:tr>
      <w:tr w:rsidR="001256D0" w:rsidRPr="00A9091D" w:rsidTr="002C78A7">
        <w:tc>
          <w:tcPr>
            <w:tcW w:w="675" w:type="dxa"/>
            <w:vMerge/>
          </w:tcPr>
          <w:p w:rsidR="001256D0" w:rsidRPr="00A9091D" w:rsidRDefault="001256D0" w:rsidP="003701AA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1256D0" w:rsidRPr="00A9091D" w:rsidRDefault="001256D0" w:rsidP="003701AA"/>
        </w:tc>
        <w:tc>
          <w:tcPr>
            <w:tcW w:w="709" w:type="dxa"/>
          </w:tcPr>
          <w:p w:rsidR="001256D0" w:rsidRDefault="001256D0" w:rsidP="003701AA">
            <w:pPr>
              <w:jc w:val="center"/>
              <w:rPr>
                <w:b/>
              </w:rPr>
            </w:pPr>
            <w:r>
              <w:rPr>
                <w:b/>
              </w:rPr>
              <w:t>К8</w:t>
            </w:r>
          </w:p>
        </w:tc>
        <w:tc>
          <w:tcPr>
            <w:tcW w:w="2126" w:type="dxa"/>
          </w:tcPr>
          <w:p w:rsidR="001256D0" w:rsidRDefault="001256D0" w:rsidP="00505CA4">
            <w:pPr>
              <w:pStyle w:val="a4"/>
              <w:spacing w:before="0" w:beforeAutospacing="0" w:after="0" w:afterAutospacing="0"/>
              <w:textAlignment w:val="top"/>
            </w:pPr>
            <w:r w:rsidRPr="006E207E">
              <w:t xml:space="preserve">Уровень программы повышения квалификации и\или  </w:t>
            </w:r>
          </w:p>
          <w:p w:rsidR="001256D0" w:rsidRDefault="001256D0" w:rsidP="00505CA4">
            <w:pPr>
              <w:pStyle w:val="a4"/>
              <w:spacing w:before="0" w:beforeAutospacing="0" w:after="0" w:afterAutospacing="0"/>
              <w:textAlignment w:val="top"/>
            </w:pPr>
            <w:r w:rsidRPr="006E207E">
              <w:t>профессиональной</w:t>
            </w:r>
          </w:p>
          <w:p w:rsidR="001256D0" w:rsidRPr="006E207E" w:rsidRDefault="001256D0" w:rsidP="00505CA4">
            <w:pPr>
              <w:pStyle w:val="a4"/>
              <w:spacing w:before="0" w:beforeAutospacing="0" w:after="0" w:afterAutospacing="0"/>
              <w:textAlignment w:val="top"/>
            </w:pPr>
            <w:r w:rsidRPr="006E207E">
              <w:t>подготовки   </w:t>
            </w:r>
          </w:p>
          <w:p w:rsidR="001256D0" w:rsidRPr="00961437" w:rsidRDefault="001256D0" w:rsidP="00505CA4">
            <w:pPr>
              <w:pStyle w:val="a4"/>
              <w:spacing w:before="0" w:beforeAutospacing="0" w:after="0" w:afterAutospacing="0"/>
              <w:textAlignment w:val="top"/>
            </w:pPr>
          </w:p>
        </w:tc>
        <w:tc>
          <w:tcPr>
            <w:tcW w:w="2410" w:type="dxa"/>
          </w:tcPr>
          <w:p w:rsidR="001256D0" w:rsidRPr="007025C8" w:rsidRDefault="001256D0" w:rsidP="00BA2A08">
            <w:pPr>
              <w:pStyle w:val="a4"/>
              <w:spacing w:before="0" w:beforeAutospacing="0" w:after="0" w:afterAutospacing="0"/>
              <w:textAlignment w:val="top"/>
            </w:pPr>
            <w:r>
              <w:t>Размещение информации на Портале</w:t>
            </w:r>
          </w:p>
        </w:tc>
        <w:tc>
          <w:tcPr>
            <w:tcW w:w="2268" w:type="dxa"/>
          </w:tcPr>
          <w:p w:rsidR="001256D0" w:rsidRPr="00961437" w:rsidRDefault="001256D0" w:rsidP="00505CA4">
            <w:r w:rsidRPr="00961437">
              <w:t>Магистратура, аспирантура – 10б.</w:t>
            </w:r>
          </w:p>
          <w:p w:rsidR="001256D0" w:rsidRPr="00961437" w:rsidRDefault="001256D0" w:rsidP="00505CA4">
            <w:proofErr w:type="gramStart"/>
            <w:r w:rsidRPr="00961437">
              <w:t>Обучение по программам</w:t>
            </w:r>
            <w:proofErr w:type="gramEnd"/>
            <w:r w:rsidRPr="00961437">
              <w:t xml:space="preserve"> высшего образования – 7б</w:t>
            </w:r>
          </w:p>
          <w:p w:rsidR="001256D0" w:rsidRPr="00961437" w:rsidRDefault="001256D0" w:rsidP="00505CA4">
            <w:pPr>
              <w:rPr>
                <w:b/>
              </w:rPr>
            </w:pPr>
            <w:r w:rsidRPr="00961437">
              <w:t xml:space="preserve">Обучение на курсах повышения или переподготовки: </w:t>
            </w:r>
            <w:r w:rsidRPr="00961437">
              <w:rPr>
                <w:b/>
              </w:rPr>
              <w:t>(суммируются часы очного обучения)</w:t>
            </w:r>
          </w:p>
          <w:p w:rsidR="001256D0" w:rsidRPr="00961437" w:rsidRDefault="001256D0" w:rsidP="00505CA4">
            <w:r w:rsidRPr="00961437">
              <w:t>Более 100 ч – 5б</w:t>
            </w:r>
          </w:p>
          <w:p w:rsidR="001256D0" w:rsidRPr="00961437" w:rsidRDefault="001256D0" w:rsidP="00505CA4">
            <w:r w:rsidRPr="00961437">
              <w:t>72 ч – 4б</w:t>
            </w:r>
          </w:p>
          <w:p w:rsidR="001256D0" w:rsidRPr="00961437" w:rsidRDefault="001256D0" w:rsidP="00505CA4">
            <w:r w:rsidRPr="00961437">
              <w:t>36 ч. – 3б</w:t>
            </w:r>
          </w:p>
          <w:p w:rsidR="001256D0" w:rsidRPr="00961437" w:rsidRDefault="001256D0" w:rsidP="00505CA4">
            <w:r w:rsidRPr="00961437">
              <w:t>Менее 36 ч – 2б</w:t>
            </w:r>
          </w:p>
          <w:p w:rsidR="001256D0" w:rsidRPr="007025C8" w:rsidRDefault="001256D0" w:rsidP="00505CA4">
            <w:r w:rsidRPr="00961437">
              <w:t>Дистанционное обучение (</w:t>
            </w:r>
            <w:r w:rsidRPr="00961437">
              <w:rPr>
                <w:b/>
              </w:rPr>
              <w:t>не суммируется!)</w:t>
            </w:r>
            <w:r w:rsidRPr="00961437">
              <w:t xml:space="preserve"> 2б</w:t>
            </w:r>
          </w:p>
        </w:tc>
      </w:tr>
      <w:tr w:rsidR="00F74EEF" w:rsidRPr="00A9091D" w:rsidTr="00DB5C0F">
        <w:trPr>
          <w:trHeight w:val="3588"/>
        </w:trPr>
        <w:tc>
          <w:tcPr>
            <w:tcW w:w="675" w:type="dxa"/>
          </w:tcPr>
          <w:p w:rsidR="00F74EEF" w:rsidRPr="00A9091D" w:rsidRDefault="00F74EEF" w:rsidP="003701AA">
            <w:pPr>
              <w:jc w:val="center"/>
              <w:rPr>
                <w:b/>
              </w:rPr>
            </w:pPr>
            <w:proofErr w:type="gramStart"/>
            <w:r w:rsidRPr="00A9091D">
              <w:rPr>
                <w:b/>
              </w:rPr>
              <w:t>П</w:t>
            </w:r>
            <w:proofErr w:type="gramEnd"/>
            <w:r w:rsidRPr="00A9091D">
              <w:rPr>
                <w:b/>
              </w:rPr>
              <w:t xml:space="preserve"> 3</w:t>
            </w:r>
          </w:p>
        </w:tc>
        <w:tc>
          <w:tcPr>
            <w:tcW w:w="1843" w:type="dxa"/>
          </w:tcPr>
          <w:p w:rsidR="00F74EEF" w:rsidRPr="00A9091D" w:rsidRDefault="00F74EEF" w:rsidP="003701AA">
            <w:r w:rsidRPr="00341C77">
              <w:t xml:space="preserve">Уровень коммуникативной культуры при общении с обучающимися, родителями (законными представителями) </w:t>
            </w:r>
            <w:proofErr w:type="gramStart"/>
            <w:r w:rsidRPr="00341C77">
              <w:t>обучающихся</w:t>
            </w:r>
            <w:proofErr w:type="gramEnd"/>
            <w:r w:rsidRPr="00341C77">
              <w:t>, коллегами и администрацией</w:t>
            </w:r>
          </w:p>
        </w:tc>
        <w:tc>
          <w:tcPr>
            <w:tcW w:w="709" w:type="dxa"/>
          </w:tcPr>
          <w:p w:rsidR="00F74EEF" w:rsidRPr="00A9091D" w:rsidRDefault="00F74EEF" w:rsidP="003701AA">
            <w:pPr>
              <w:jc w:val="center"/>
              <w:rPr>
                <w:b/>
              </w:rPr>
            </w:pPr>
            <w:r>
              <w:rPr>
                <w:b/>
              </w:rPr>
              <w:t>К 9</w:t>
            </w:r>
          </w:p>
        </w:tc>
        <w:tc>
          <w:tcPr>
            <w:tcW w:w="2126" w:type="dxa"/>
          </w:tcPr>
          <w:p w:rsidR="00F74EEF" w:rsidRPr="00A9091D" w:rsidRDefault="00F74EEF" w:rsidP="003701AA">
            <w:r w:rsidRPr="0037177F">
              <w:t>Наличие обоснованных   жалоб</w:t>
            </w:r>
          </w:p>
        </w:tc>
        <w:tc>
          <w:tcPr>
            <w:tcW w:w="2410" w:type="dxa"/>
          </w:tcPr>
          <w:p w:rsidR="00F74EEF" w:rsidRPr="00A9091D" w:rsidRDefault="00F74EEF" w:rsidP="003701AA">
            <w:r w:rsidRPr="00341C77">
              <w:t>Документально подтвержденные данные о наличии  обоснованных жалоб</w:t>
            </w:r>
          </w:p>
        </w:tc>
        <w:tc>
          <w:tcPr>
            <w:tcW w:w="2268" w:type="dxa"/>
          </w:tcPr>
          <w:p w:rsidR="00F74EEF" w:rsidRPr="00A9091D" w:rsidRDefault="00F74EEF" w:rsidP="00F36EC2">
            <w:pPr>
              <w:pStyle w:val="a4"/>
              <w:spacing w:before="0" w:beforeAutospacing="0" w:after="0" w:afterAutospacing="0"/>
              <w:textAlignment w:val="top"/>
            </w:pPr>
            <w:r w:rsidRPr="00341C77">
              <w:rPr>
                <w:b/>
              </w:rPr>
              <w:t>Минус - 10 б.</w:t>
            </w:r>
          </w:p>
        </w:tc>
      </w:tr>
      <w:tr w:rsidR="00F36EC2" w:rsidRPr="00A9091D" w:rsidTr="002C78A7">
        <w:tc>
          <w:tcPr>
            <w:tcW w:w="675" w:type="dxa"/>
          </w:tcPr>
          <w:p w:rsidR="00F36EC2" w:rsidRPr="00A9091D" w:rsidRDefault="00505CA4" w:rsidP="003701AA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 4</w:t>
            </w:r>
          </w:p>
        </w:tc>
        <w:tc>
          <w:tcPr>
            <w:tcW w:w="1843" w:type="dxa"/>
          </w:tcPr>
          <w:p w:rsidR="00F74EEF" w:rsidRPr="005F6F1A" w:rsidRDefault="00F74EEF" w:rsidP="00F74EEF">
            <w:r w:rsidRPr="005F6F1A">
              <w:t>Степень ответственности сотрудника в отношении трудовой дисциплины</w:t>
            </w:r>
          </w:p>
          <w:p w:rsidR="00F36EC2" w:rsidRPr="00A9091D" w:rsidRDefault="00F36EC2" w:rsidP="003701AA"/>
        </w:tc>
        <w:tc>
          <w:tcPr>
            <w:tcW w:w="709" w:type="dxa"/>
          </w:tcPr>
          <w:p w:rsidR="00F36EC2" w:rsidRPr="00A9091D" w:rsidRDefault="00F74EEF" w:rsidP="003701AA">
            <w:pPr>
              <w:jc w:val="center"/>
              <w:rPr>
                <w:b/>
              </w:rPr>
            </w:pPr>
            <w:r>
              <w:rPr>
                <w:b/>
              </w:rPr>
              <w:t>К 10</w:t>
            </w:r>
          </w:p>
        </w:tc>
        <w:tc>
          <w:tcPr>
            <w:tcW w:w="2126" w:type="dxa"/>
          </w:tcPr>
          <w:p w:rsidR="00F36EC2" w:rsidRPr="00A9091D" w:rsidRDefault="00F74EEF" w:rsidP="004152DA">
            <w:r w:rsidRPr="006F6BFC">
              <w:t>Доля нарушений трудовой дисциплины</w:t>
            </w:r>
          </w:p>
        </w:tc>
        <w:tc>
          <w:tcPr>
            <w:tcW w:w="2410" w:type="dxa"/>
          </w:tcPr>
          <w:p w:rsidR="00F36EC2" w:rsidRPr="00A9091D" w:rsidRDefault="00F74EEF" w:rsidP="003701AA">
            <w:r w:rsidRPr="00955FA8">
              <w:t>Отчеты и служебные записки заместителей</w:t>
            </w:r>
          </w:p>
        </w:tc>
        <w:tc>
          <w:tcPr>
            <w:tcW w:w="2268" w:type="dxa"/>
          </w:tcPr>
          <w:p w:rsidR="00F74EEF" w:rsidRPr="00961437" w:rsidRDefault="00F74EEF" w:rsidP="00F74EEF">
            <w:pPr>
              <w:rPr>
                <w:b/>
              </w:rPr>
            </w:pPr>
            <w:r w:rsidRPr="00961437">
              <w:rPr>
                <w:b/>
                <w:lang w:val="de-DE"/>
              </w:rPr>
              <w:t>Max</w:t>
            </w:r>
            <w:r>
              <w:rPr>
                <w:b/>
              </w:rPr>
              <w:t xml:space="preserve"> – 12</w:t>
            </w:r>
            <w:r w:rsidRPr="00961437">
              <w:rPr>
                <w:b/>
              </w:rPr>
              <w:t xml:space="preserve"> б.</w:t>
            </w:r>
          </w:p>
          <w:p w:rsidR="00F74EEF" w:rsidRPr="00961437" w:rsidRDefault="00F74EEF" w:rsidP="00F74EEF">
            <w:pPr>
              <w:rPr>
                <w:b/>
              </w:rPr>
            </w:pPr>
            <w:r w:rsidRPr="00961437">
              <w:rPr>
                <w:b/>
              </w:rPr>
              <w:t>Оценивается администрацией (только в отношении основной должности)</w:t>
            </w:r>
          </w:p>
          <w:p w:rsidR="00F74EEF" w:rsidRDefault="00F74EEF" w:rsidP="00F74EEF">
            <w:r w:rsidRPr="00961437">
              <w:t xml:space="preserve">ведение  бумажного журнала – 3 б. </w:t>
            </w:r>
          </w:p>
          <w:p w:rsidR="00F74EEF" w:rsidRPr="00961437" w:rsidRDefault="00F74EEF" w:rsidP="00F74EEF">
            <w:r w:rsidRPr="00961437">
              <w:t>своевременность сдачи отчётов – 3 б.</w:t>
            </w:r>
          </w:p>
          <w:p w:rsidR="00F74EEF" w:rsidRPr="00961437" w:rsidRDefault="00F74EEF" w:rsidP="00F74EEF">
            <w:r>
              <w:t xml:space="preserve">посещение </w:t>
            </w:r>
          </w:p>
          <w:p w:rsidR="00F74EEF" w:rsidRPr="00961437" w:rsidRDefault="00F74EEF" w:rsidP="00F74EEF">
            <w:r w:rsidRPr="00961437">
              <w:t xml:space="preserve">информационных совещаний, </w:t>
            </w:r>
            <w:proofErr w:type="spellStart"/>
            <w:proofErr w:type="gramStart"/>
            <w:r w:rsidRPr="00961437">
              <w:t>пед</w:t>
            </w:r>
            <w:proofErr w:type="spellEnd"/>
            <w:r w:rsidRPr="00961437">
              <w:t>. советов</w:t>
            </w:r>
            <w:proofErr w:type="gramEnd"/>
            <w:r w:rsidRPr="00961437">
              <w:t>, семинаров – 3 б.</w:t>
            </w:r>
          </w:p>
          <w:p w:rsidR="00F36EC2" w:rsidRPr="00A9091D" w:rsidRDefault="00F74EEF" w:rsidP="00F74EEF">
            <w:r w:rsidRPr="00961437">
              <w:lastRenderedPageBreak/>
              <w:t>отсутствие опозданий – 3б</w:t>
            </w:r>
          </w:p>
        </w:tc>
      </w:tr>
    </w:tbl>
    <w:p w:rsidR="00C31457" w:rsidRDefault="00C31457" w:rsidP="00C31457">
      <w:pPr>
        <w:rPr>
          <w:b/>
        </w:rPr>
      </w:pPr>
    </w:p>
    <w:p w:rsidR="001256D0" w:rsidRDefault="001256D0" w:rsidP="001256D0">
      <w:pPr>
        <w:jc w:val="center"/>
        <w:rPr>
          <w:b/>
          <w:bCs/>
        </w:rPr>
      </w:pPr>
      <w:r w:rsidRPr="00A9091D">
        <w:rPr>
          <w:rStyle w:val="a5"/>
          <w:sz w:val="22"/>
          <w:szCs w:val="22"/>
          <w:lang w:val="en-US"/>
        </w:rPr>
        <w:t>V</w:t>
      </w:r>
      <w:r w:rsidRPr="00A9091D">
        <w:rPr>
          <w:rStyle w:val="a5"/>
          <w:sz w:val="22"/>
          <w:szCs w:val="22"/>
        </w:rPr>
        <w:t xml:space="preserve">. </w:t>
      </w:r>
      <w:r w:rsidRPr="00A9091D">
        <w:rPr>
          <w:b/>
          <w:bCs/>
          <w:sz w:val="22"/>
          <w:szCs w:val="22"/>
        </w:rPr>
        <w:t xml:space="preserve">Показатели </w:t>
      </w:r>
      <w:r w:rsidRPr="00A9091D">
        <w:rPr>
          <w:b/>
          <w:bCs/>
        </w:rPr>
        <w:t xml:space="preserve">и критерии эффективности деятельности педагогических работников </w:t>
      </w:r>
    </w:p>
    <w:p w:rsidR="001256D0" w:rsidRPr="00A9091D" w:rsidRDefault="001256D0" w:rsidP="001256D0">
      <w:pPr>
        <w:jc w:val="center"/>
        <w:rPr>
          <w:b/>
        </w:rPr>
      </w:pPr>
      <w:r w:rsidRPr="00A9091D">
        <w:rPr>
          <w:b/>
        </w:rPr>
        <w:t xml:space="preserve">ГБОУ СОШ №72 Калининского района Санкт-Петербурга по должностям </w:t>
      </w:r>
    </w:p>
    <w:p w:rsidR="001256D0" w:rsidRPr="00325AD5" w:rsidRDefault="001256D0" w:rsidP="001256D0">
      <w:pPr>
        <w:jc w:val="center"/>
        <w:rPr>
          <w:b/>
          <w:i/>
        </w:rPr>
      </w:pPr>
      <w:r>
        <w:rPr>
          <w:b/>
        </w:rPr>
        <w:t>«воспитатель</w:t>
      </w:r>
      <w:r w:rsidRPr="00A9091D">
        <w:rPr>
          <w:b/>
        </w:rPr>
        <w:t>»</w:t>
      </w:r>
      <w:r>
        <w:rPr>
          <w:b/>
        </w:rPr>
        <w:t xml:space="preserve"> </w:t>
      </w:r>
      <w:r w:rsidRPr="00325AD5">
        <w:rPr>
          <w:b/>
          <w:i/>
        </w:rPr>
        <w:t>(по основной должности)</w:t>
      </w:r>
    </w:p>
    <w:p w:rsidR="001256D0" w:rsidRPr="00A9091D" w:rsidRDefault="001256D0" w:rsidP="001256D0">
      <w:pPr>
        <w:tabs>
          <w:tab w:val="left" w:pos="3345"/>
        </w:tabs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709"/>
        <w:gridCol w:w="2126"/>
        <w:gridCol w:w="2410"/>
        <w:gridCol w:w="2268"/>
      </w:tblGrid>
      <w:tr w:rsidR="001256D0" w:rsidRPr="00A9091D" w:rsidTr="00F634A3">
        <w:tc>
          <w:tcPr>
            <w:tcW w:w="675" w:type="dxa"/>
          </w:tcPr>
          <w:p w:rsidR="001256D0" w:rsidRPr="00A9091D" w:rsidRDefault="001256D0" w:rsidP="00F634A3">
            <w:pPr>
              <w:jc w:val="center"/>
              <w:rPr>
                <w:b/>
              </w:rPr>
            </w:pPr>
            <w:r w:rsidRPr="00A9091D">
              <w:rPr>
                <w:b/>
              </w:rPr>
              <w:t>№</w:t>
            </w:r>
          </w:p>
        </w:tc>
        <w:tc>
          <w:tcPr>
            <w:tcW w:w="1843" w:type="dxa"/>
          </w:tcPr>
          <w:p w:rsidR="001256D0" w:rsidRPr="00A9091D" w:rsidRDefault="001256D0" w:rsidP="00F634A3">
            <w:pPr>
              <w:jc w:val="center"/>
              <w:rPr>
                <w:b/>
              </w:rPr>
            </w:pPr>
            <w:r w:rsidRPr="00A9091D">
              <w:rPr>
                <w:b/>
              </w:rPr>
              <w:t>Показатель (П)</w:t>
            </w:r>
          </w:p>
          <w:p w:rsidR="001256D0" w:rsidRPr="00A9091D" w:rsidRDefault="001256D0" w:rsidP="00F634A3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</w:tcPr>
          <w:p w:rsidR="001256D0" w:rsidRPr="00A9091D" w:rsidRDefault="001256D0" w:rsidP="00F634A3">
            <w:pPr>
              <w:jc w:val="center"/>
              <w:rPr>
                <w:b/>
              </w:rPr>
            </w:pPr>
            <w:r w:rsidRPr="00A9091D">
              <w:rPr>
                <w:b/>
              </w:rPr>
              <w:t>Критерий</w:t>
            </w:r>
          </w:p>
        </w:tc>
        <w:tc>
          <w:tcPr>
            <w:tcW w:w="2410" w:type="dxa"/>
          </w:tcPr>
          <w:p w:rsidR="001256D0" w:rsidRPr="00A9091D" w:rsidRDefault="001256D0" w:rsidP="00F634A3">
            <w:pPr>
              <w:jc w:val="center"/>
              <w:rPr>
                <w:b/>
              </w:rPr>
            </w:pPr>
            <w:r w:rsidRPr="00A9091D">
              <w:rPr>
                <w:b/>
              </w:rPr>
              <w:t>Схема расчета</w:t>
            </w:r>
          </w:p>
        </w:tc>
        <w:tc>
          <w:tcPr>
            <w:tcW w:w="2268" w:type="dxa"/>
          </w:tcPr>
          <w:p w:rsidR="001256D0" w:rsidRPr="00A9091D" w:rsidRDefault="001256D0" w:rsidP="00F634A3">
            <w:pPr>
              <w:jc w:val="center"/>
              <w:rPr>
                <w:b/>
              </w:rPr>
            </w:pPr>
            <w:r w:rsidRPr="00A9091D">
              <w:rPr>
                <w:b/>
              </w:rPr>
              <w:t>Шкала оценивания</w:t>
            </w:r>
          </w:p>
          <w:p w:rsidR="001256D0" w:rsidRPr="00A9091D" w:rsidRDefault="001256D0" w:rsidP="00F634A3">
            <w:pPr>
              <w:jc w:val="center"/>
              <w:rPr>
                <w:b/>
              </w:rPr>
            </w:pPr>
            <w:r w:rsidRPr="00A9091D">
              <w:rPr>
                <w:b/>
              </w:rPr>
              <w:t>критерия</w:t>
            </w:r>
          </w:p>
        </w:tc>
      </w:tr>
      <w:tr w:rsidR="001256D0" w:rsidRPr="00A9091D" w:rsidTr="001256D0">
        <w:trPr>
          <w:trHeight w:val="537"/>
        </w:trPr>
        <w:tc>
          <w:tcPr>
            <w:tcW w:w="675" w:type="dxa"/>
            <w:vMerge w:val="restart"/>
          </w:tcPr>
          <w:p w:rsidR="001256D0" w:rsidRPr="00A9091D" w:rsidRDefault="001256D0" w:rsidP="00F634A3">
            <w:pPr>
              <w:jc w:val="center"/>
              <w:rPr>
                <w:b/>
              </w:rPr>
            </w:pPr>
            <w:proofErr w:type="gramStart"/>
            <w:r w:rsidRPr="00A9091D">
              <w:rPr>
                <w:b/>
              </w:rPr>
              <w:t>П</w:t>
            </w:r>
            <w:proofErr w:type="gramEnd"/>
            <w:r w:rsidRPr="00A9091D">
              <w:rPr>
                <w:b/>
              </w:rPr>
              <w:t xml:space="preserve"> 1 </w:t>
            </w:r>
          </w:p>
        </w:tc>
        <w:tc>
          <w:tcPr>
            <w:tcW w:w="1843" w:type="dxa"/>
            <w:vMerge w:val="restart"/>
          </w:tcPr>
          <w:p w:rsidR="001256D0" w:rsidRPr="00A9091D" w:rsidRDefault="001256D0" w:rsidP="001256D0">
            <w:r w:rsidRPr="00A9091D">
              <w:t xml:space="preserve">Обеспечение высоко уровня организации воспитательного процесса </w:t>
            </w:r>
            <w:r>
              <w:t>во второй половине дня</w:t>
            </w:r>
          </w:p>
        </w:tc>
        <w:tc>
          <w:tcPr>
            <w:tcW w:w="709" w:type="dxa"/>
          </w:tcPr>
          <w:p w:rsidR="001256D0" w:rsidRPr="00A9091D" w:rsidRDefault="001256D0" w:rsidP="00F634A3">
            <w:pPr>
              <w:jc w:val="center"/>
              <w:rPr>
                <w:b/>
              </w:rPr>
            </w:pPr>
            <w:r w:rsidRPr="00A9091D">
              <w:rPr>
                <w:b/>
              </w:rPr>
              <w:t>К 1</w:t>
            </w:r>
          </w:p>
        </w:tc>
        <w:tc>
          <w:tcPr>
            <w:tcW w:w="2126" w:type="dxa"/>
          </w:tcPr>
          <w:p w:rsidR="001256D0" w:rsidRPr="00A9091D" w:rsidRDefault="001256D0" w:rsidP="001256D0">
            <w:r>
              <w:t>Соблюдение режима</w:t>
            </w:r>
          </w:p>
        </w:tc>
        <w:tc>
          <w:tcPr>
            <w:tcW w:w="2410" w:type="dxa"/>
          </w:tcPr>
          <w:p w:rsidR="001256D0" w:rsidRPr="00A9091D" w:rsidRDefault="001256D0" w:rsidP="00F634A3">
            <w:r>
              <w:rPr>
                <w:sz w:val="22"/>
                <w:szCs w:val="22"/>
              </w:rPr>
              <w:t>Оценивается администрацией</w:t>
            </w:r>
          </w:p>
        </w:tc>
        <w:tc>
          <w:tcPr>
            <w:tcW w:w="2268" w:type="dxa"/>
          </w:tcPr>
          <w:p w:rsidR="001256D0" w:rsidRPr="001256D0" w:rsidRDefault="001256D0" w:rsidP="00F634A3">
            <w:pPr>
              <w:rPr>
                <w:b/>
              </w:rPr>
            </w:pPr>
            <w:r w:rsidRPr="001256D0">
              <w:rPr>
                <w:b/>
                <w:lang w:val="en-US"/>
              </w:rPr>
              <w:t>Max – 10</w:t>
            </w:r>
            <w:r w:rsidRPr="001256D0">
              <w:rPr>
                <w:b/>
              </w:rPr>
              <w:t>б.</w:t>
            </w:r>
          </w:p>
        </w:tc>
      </w:tr>
      <w:tr w:rsidR="001256D0" w:rsidRPr="00A9091D" w:rsidTr="001256D0">
        <w:trPr>
          <w:trHeight w:val="1281"/>
        </w:trPr>
        <w:tc>
          <w:tcPr>
            <w:tcW w:w="675" w:type="dxa"/>
            <w:vMerge/>
          </w:tcPr>
          <w:p w:rsidR="001256D0" w:rsidRPr="00A9091D" w:rsidRDefault="001256D0" w:rsidP="00F634A3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1256D0" w:rsidRPr="00A9091D" w:rsidRDefault="001256D0" w:rsidP="00F634A3"/>
        </w:tc>
        <w:tc>
          <w:tcPr>
            <w:tcW w:w="709" w:type="dxa"/>
          </w:tcPr>
          <w:p w:rsidR="001256D0" w:rsidRPr="00A9091D" w:rsidRDefault="001256D0" w:rsidP="00F634A3">
            <w:pPr>
              <w:jc w:val="center"/>
              <w:rPr>
                <w:b/>
              </w:rPr>
            </w:pPr>
            <w:r>
              <w:rPr>
                <w:b/>
              </w:rPr>
              <w:t>К 2</w:t>
            </w:r>
          </w:p>
        </w:tc>
        <w:tc>
          <w:tcPr>
            <w:tcW w:w="2126" w:type="dxa"/>
          </w:tcPr>
          <w:p w:rsidR="001256D0" w:rsidRDefault="001256D0" w:rsidP="001256D0">
            <w:r>
              <w:t>Культура поведения воспитанников</w:t>
            </w:r>
          </w:p>
        </w:tc>
        <w:tc>
          <w:tcPr>
            <w:tcW w:w="2410" w:type="dxa"/>
          </w:tcPr>
          <w:p w:rsidR="001256D0" w:rsidRDefault="001256D0" w:rsidP="00F634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Оценивается администрацией</w:t>
            </w:r>
          </w:p>
        </w:tc>
        <w:tc>
          <w:tcPr>
            <w:tcW w:w="2268" w:type="dxa"/>
          </w:tcPr>
          <w:p w:rsidR="001256D0" w:rsidRPr="001256D0" w:rsidRDefault="001256D0" w:rsidP="00F634A3">
            <w:pPr>
              <w:rPr>
                <w:b/>
                <w:lang w:val="en-US"/>
              </w:rPr>
            </w:pPr>
            <w:r w:rsidRPr="001256D0">
              <w:rPr>
                <w:b/>
                <w:lang w:val="en-US"/>
              </w:rPr>
              <w:t>Max – 10</w:t>
            </w:r>
            <w:r w:rsidRPr="001256D0">
              <w:rPr>
                <w:b/>
              </w:rPr>
              <w:t>б.</w:t>
            </w:r>
          </w:p>
        </w:tc>
      </w:tr>
      <w:tr w:rsidR="001256D0" w:rsidRPr="00A9091D" w:rsidTr="001256D0">
        <w:trPr>
          <w:trHeight w:val="1281"/>
        </w:trPr>
        <w:tc>
          <w:tcPr>
            <w:tcW w:w="675" w:type="dxa"/>
          </w:tcPr>
          <w:p w:rsidR="001256D0" w:rsidRPr="00A9091D" w:rsidRDefault="001256D0" w:rsidP="00F634A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 2</w:t>
            </w:r>
          </w:p>
        </w:tc>
        <w:tc>
          <w:tcPr>
            <w:tcW w:w="1843" w:type="dxa"/>
          </w:tcPr>
          <w:p w:rsidR="001256D0" w:rsidRPr="00A9091D" w:rsidRDefault="001256D0" w:rsidP="00F634A3">
            <w:r>
              <w:t>Сохранение контингента</w:t>
            </w:r>
          </w:p>
        </w:tc>
        <w:tc>
          <w:tcPr>
            <w:tcW w:w="709" w:type="dxa"/>
          </w:tcPr>
          <w:p w:rsidR="001256D0" w:rsidRDefault="00605612" w:rsidP="00F634A3">
            <w:pPr>
              <w:jc w:val="center"/>
              <w:rPr>
                <w:b/>
              </w:rPr>
            </w:pPr>
            <w:r>
              <w:rPr>
                <w:b/>
              </w:rPr>
              <w:t>К 3</w:t>
            </w:r>
          </w:p>
        </w:tc>
        <w:tc>
          <w:tcPr>
            <w:tcW w:w="2126" w:type="dxa"/>
          </w:tcPr>
          <w:p w:rsidR="001256D0" w:rsidRDefault="001256D0" w:rsidP="001256D0">
            <w:r>
              <w:t>Сохранение контингента</w:t>
            </w:r>
          </w:p>
        </w:tc>
        <w:tc>
          <w:tcPr>
            <w:tcW w:w="2410" w:type="dxa"/>
          </w:tcPr>
          <w:p w:rsidR="001256D0" w:rsidRDefault="00605612" w:rsidP="00F634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 количества воспитанников в группе на начало и конец периода</w:t>
            </w:r>
          </w:p>
        </w:tc>
        <w:tc>
          <w:tcPr>
            <w:tcW w:w="2268" w:type="dxa"/>
          </w:tcPr>
          <w:p w:rsidR="001256D0" w:rsidRDefault="00605612" w:rsidP="00F634A3">
            <w:r w:rsidRPr="00605612">
              <w:t>95 - 100% - 5б.</w:t>
            </w:r>
          </w:p>
          <w:p w:rsidR="00605612" w:rsidRPr="00605612" w:rsidRDefault="00605612" w:rsidP="00F634A3">
            <w:r>
              <w:t>94 – 80 % - 2 б.</w:t>
            </w:r>
          </w:p>
        </w:tc>
      </w:tr>
      <w:tr w:rsidR="001256D0" w:rsidRPr="00A9091D" w:rsidTr="00F634A3">
        <w:tc>
          <w:tcPr>
            <w:tcW w:w="675" w:type="dxa"/>
            <w:vMerge w:val="restart"/>
          </w:tcPr>
          <w:p w:rsidR="001256D0" w:rsidRDefault="00605612" w:rsidP="00F634A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 3</w:t>
            </w:r>
          </w:p>
          <w:p w:rsidR="001256D0" w:rsidRDefault="001256D0" w:rsidP="00F634A3">
            <w:pPr>
              <w:jc w:val="center"/>
              <w:rPr>
                <w:b/>
              </w:rPr>
            </w:pPr>
          </w:p>
          <w:p w:rsidR="001256D0" w:rsidRDefault="001256D0" w:rsidP="00F634A3">
            <w:pPr>
              <w:jc w:val="center"/>
              <w:rPr>
                <w:b/>
              </w:rPr>
            </w:pPr>
          </w:p>
          <w:p w:rsidR="001256D0" w:rsidRDefault="001256D0" w:rsidP="00F634A3">
            <w:pPr>
              <w:jc w:val="center"/>
              <w:rPr>
                <w:b/>
              </w:rPr>
            </w:pPr>
          </w:p>
          <w:p w:rsidR="001256D0" w:rsidRDefault="001256D0" w:rsidP="00F634A3">
            <w:pPr>
              <w:jc w:val="center"/>
              <w:rPr>
                <w:b/>
              </w:rPr>
            </w:pPr>
          </w:p>
          <w:p w:rsidR="001256D0" w:rsidRDefault="001256D0" w:rsidP="00F634A3">
            <w:pPr>
              <w:jc w:val="center"/>
              <w:rPr>
                <w:b/>
              </w:rPr>
            </w:pPr>
          </w:p>
          <w:p w:rsidR="001256D0" w:rsidRDefault="001256D0" w:rsidP="00F634A3">
            <w:pPr>
              <w:jc w:val="center"/>
              <w:rPr>
                <w:b/>
              </w:rPr>
            </w:pPr>
          </w:p>
          <w:p w:rsidR="001256D0" w:rsidRDefault="001256D0" w:rsidP="00F634A3">
            <w:pPr>
              <w:jc w:val="center"/>
              <w:rPr>
                <w:b/>
              </w:rPr>
            </w:pPr>
          </w:p>
          <w:p w:rsidR="001256D0" w:rsidRDefault="001256D0" w:rsidP="00F634A3">
            <w:pPr>
              <w:jc w:val="center"/>
              <w:rPr>
                <w:b/>
              </w:rPr>
            </w:pPr>
          </w:p>
          <w:p w:rsidR="001256D0" w:rsidRDefault="001256D0" w:rsidP="00F634A3">
            <w:pPr>
              <w:jc w:val="center"/>
              <w:rPr>
                <w:b/>
              </w:rPr>
            </w:pPr>
          </w:p>
          <w:p w:rsidR="001256D0" w:rsidRDefault="001256D0" w:rsidP="00F634A3">
            <w:pPr>
              <w:jc w:val="center"/>
              <w:rPr>
                <w:b/>
              </w:rPr>
            </w:pPr>
          </w:p>
          <w:p w:rsidR="001256D0" w:rsidRDefault="001256D0" w:rsidP="00F634A3">
            <w:pPr>
              <w:jc w:val="center"/>
              <w:rPr>
                <w:b/>
              </w:rPr>
            </w:pPr>
          </w:p>
          <w:p w:rsidR="001256D0" w:rsidRDefault="001256D0" w:rsidP="00F634A3">
            <w:pPr>
              <w:jc w:val="center"/>
              <w:rPr>
                <w:b/>
              </w:rPr>
            </w:pPr>
          </w:p>
          <w:p w:rsidR="001256D0" w:rsidRPr="00A9091D" w:rsidRDefault="001256D0" w:rsidP="00F634A3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</w:tcPr>
          <w:p w:rsidR="001256D0" w:rsidRDefault="001256D0" w:rsidP="00F634A3">
            <w:r w:rsidRPr="00A9091D">
              <w:t>Обеспечение высокого уровня профессионального мастерства</w:t>
            </w:r>
          </w:p>
          <w:p w:rsidR="001256D0" w:rsidRDefault="001256D0" w:rsidP="00F634A3"/>
          <w:p w:rsidR="001256D0" w:rsidRDefault="001256D0" w:rsidP="00F634A3"/>
          <w:p w:rsidR="001256D0" w:rsidRDefault="001256D0" w:rsidP="00F634A3"/>
          <w:p w:rsidR="001256D0" w:rsidRDefault="001256D0" w:rsidP="00F634A3"/>
          <w:p w:rsidR="001256D0" w:rsidRDefault="001256D0" w:rsidP="00F634A3"/>
          <w:p w:rsidR="001256D0" w:rsidRDefault="001256D0" w:rsidP="00F634A3"/>
          <w:p w:rsidR="001256D0" w:rsidRDefault="001256D0" w:rsidP="00F634A3"/>
          <w:p w:rsidR="001256D0" w:rsidRPr="00A9091D" w:rsidRDefault="001256D0" w:rsidP="00F634A3"/>
        </w:tc>
        <w:tc>
          <w:tcPr>
            <w:tcW w:w="709" w:type="dxa"/>
          </w:tcPr>
          <w:p w:rsidR="001256D0" w:rsidRPr="00A9091D" w:rsidRDefault="001256D0" w:rsidP="00F634A3">
            <w:pPr>
              <w:jc w:val="center"/>
              <w:rPr>
                <w:b/>
              </w:rPr>
            </w:pPr>
            <w:r>
              <w:rPr>
                <w:b/>
              </w:rPr>
              <w:t xml:space="preserve">К </w:t>
            </w:r>
            <w:r w:rsidR="00605612">
              <w:rPr>
                <w:b/>
              </w:rPr>
              <w:t>4</w:t>
            </w:r>
          </w:p>
        </w:tc>
        <w:tc>
          <w:tcPr>
            <w:tcW w:w="2126" w:type="dxa"/>
          </w:tcPr>
          <w:p w:rsidR="001256D0" w:rsidRDefault="001256D0" w:rsidP="00F634A3">
            <w:r w:rsidRPr="007424C9">
              <w:t>Уровень и статус участие в конкурсах педагогического мастерства различного уровня</w:t>
            </w:r>
            <w:r>
              <w:t xml:space="preserve"> </w:t>
            </w:r>
          </w:p>
          <w:p w:rsidR="001256D0" w:rsidRPr="00A9091D" w:rsidRDefault="001256D0" w:rsidP="00F634A3"/>
        </w:tc>
        <w:tc>
          <w:tcPr>
            <w:tcW w:w="2410" w:type="dxa"/>
          </w:tcPr>
          <w:p w:rsidR="001256D0" w:rsidRPr="00A9091D" w:rsidRDefault="001256D0" w:rsidP="00F634A3">
            <w:r>
              <w:rPr>
                <w:sz w:val="22"/>
                <w:szCs w:val="22"/>
              </w:rPr>
              <w:t>Размещение материалов  на Портале</w:t>
            </w:r>
          </w:p>
        </w:tc>
        <w:tc>
          <w:tcPr>
            <w:tcW w:w="2268" w:type="dxa"/>
          </w:tcPr>
          <w:p w:rsidR="001256D0" w:rsidRPr="007424C9" w:rsidRDefault="001256D0" w:rsidP="00F634A3">
            <w:r w:rsidRPr="007424C9">
              <w:t xml:space="preserve">Всероссийский </w:t>
            </w:r>
          </w:p>
          <w:p w:rsidR="001256D0" w:rsidRPr="007424C9" w:rsidRDefault="001256D0" w:rsidP="00F634A3">
            <w:r w:rsidRPr="007424C9">
              <w:t>1 место - 20 б.</w:t>
            </w:r>
          </w:p>
          <w:p w:rsidR="001256D0" w:rsidRPr="007424C9" w:rsidRDefault="001256D0" w:rsidP="00F634A3">
            <w:r w:rsidRPr="007424C9">
              <w:t>2,3 место - 18б.</w:t>
            </w:r>
          </w:p>
          <w:p w:rsidR="001256D0" w:rsidRPr="007424C9" w:rsidRDefault="001256D0" w:rsidP="00F634A3">
            <w:r w:rsidRPr="007424C9">
              <w:t xml:space="preserve">Городской </w:t>
            </w:r>
          </w:p>
          <w:p w:rsidR="001256D0" w:rsidRPr="007424C9" w:rsidRDefault="001256D0" w:rsidP="00F634A3">
            <w:r w:rsidRPr="007424C9">
              <w:t>1 место - 15 б.</w:t>
            </w:r>
          </w:p>
          <w:p w:rsidR="001256D0" w:rsidRPr="007424C9" w:rsidRDefault="001256D0" w:rsidP="00F634A3">
            <w:r w:rsidRPr="007424C9">
              <w:t>2,3 место - 13 б.</w:t>
            </w:r>
          </w:p>
          <w:p w:rsidR="001256D0" w:rsidRPr="007424C9" w:rsidRDefault="001256D0" w:rsidP="00F634A3">
            <w:r w:rsidRPr="007424C9">
              <w:t xml:space="preserve">Районный </w:t>
            </w:r>
          </w:p>
          <w:p w:rsidR="001256D0" w:rsidRPr="007424C9" w:rsidRDefault="001256D0" w:rsidP="00F634A3">
            <w:r w:rsidRPr="007424C9">
              <w:t>1 место – 10 б.</w:t>
            </w:r>
          </w:p>
          <w:p w:rsidR="001256D0" w:rsidRPr="007424C9" w:rsidRDefault="001256D0" w:rsidP="00F634A3">
            <w:r w:rsidRPr="007424C9">
              <w:t>2,3 место - 8 б.</w:t>
            </w:r>
          </w:p>
          <w:p w:rsidR="001256D0" w:rsidRPr="007424C9" w:rsidRDefault="001256D0" w:rsidP="00F634A3">
            <w:r w:rsidRPr="007424C9">
              <w:t>Школьный уровень</w:t>
            </w:r>
          </w:p>
          <w:p w:rsidR="001256D0" w:rsidRPr="007424C9" w:rsidRDefault="001256D0" w:rsidP="00F634A3">
            <w:r w:rsidRPr="007424C9">
              <w:t>Победитель - 5б.</w:t>
            </w:r>
          </w:p>
          <w:p w:rsidR="001256D0" w:rsidRPr="00A9091D" w:rsidRDefault="001256D0" w:rsidP="00F634A3">
            <w:r w:rsidRPr="007424C9">
              <w:t>Участник любого уровня - 4б.</w:t>
            </w:r>
          </w:p>
        </w:tc>
      </w:tr>
      <w:tr w:rsidR="001256D0" w:rsidRPr="00A9091D" w:rsidTr="00F634A3">
        <w:tc>
          <w:tcPr>
            <w:tcW w:w="675" w:type="dxa"/>
            <w:vMerge/>
          </w:tcPr>
          <w:p w:rsidR="001256D0" w:rsidRPr="00A9091D" w:rsidRDefault="001256D0" w:rsidP="00F634A3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1256D0" w:rsidRPr="00A9091D" w:rsidRDefault="001256D0" w:rsidP="00F634A3"/>
        </w:tc>
        <w:tc>
          <w:tcPr>
            <w:tcW w:w="709" w:type="dxa"/>
          </w:tcPr>
          <w:p w:rsidR="001256D0" w:rsidRPr="00A9091D" w:rsidRDefault="001256D0" w:rsidP="00F634A3">
            <w:pPr>
              <w:jc w:val="center"/>
              <w:rPr>
                <w:b/>
              </w:rPr>
            </w:pPr>
            <w:r>
              <w:rPr>
                <w:b/>
              </w:rPr>
              <w:t xml:space="preserve">К </w:t>
            </w:r>
            <w:r w:rsidR="00605612">
              <w:rPr>
                <w:b/>
              </w:rPr>
              <w:t>5</w:t>
            </w:r>
          </w:p>
        </w:tc>
        <w:tc>
          <w:tcPr>
            <w:tcW w:w="2126" w:type="dxa"/>
          </w:tcPr>
          <w:p w:rsidR="001256D0" w:rsidRPr="00A9091D" w:rsidRDefault="001256D0" w:rsidP="00F634A3">
            <w:r>
              <w:t>Проведение открытых занятий, мастер-классов, выступление на конференциях/семинарах</w:t>
            </w:r>
          </w:p>
        </w:tc>
        <w:tc>
          <w:tcPr>
            <w:tcW w:w="2410" w:type="dxa"/>
          </w:tcPr>
          <w:p w:rsidR="001256D0" w:rsidRPr="00A9091D" w:rsidRDefault="001256D0" w:rsidP="00F634A3">
            <w:pPr>
              <w:pStyle w:val="a4"/>
              <w:spacing w:before="0" w:beforeAutospacing="0" w:after="0" w:afterAutospacing="0"/>
              <w:textAlignment w:val="top"/>
              <w:rPr>
                <w:sz w:val="22"/>
                <w:szCs w:val="22"/>
              </w:rPr>
            </w:pPr>
            <w:r>
              <w:t>Размещение методических материалов на Портале</w:t>
            </w:r>
          </w:p>
        </w:tc>
        <w:tc>
          <w:tcPr>
            <w:tcW w:w="2268" w:type="dxa"/>
          </w:tcPr>
          <w:p w:rsidR="001256D0" w:rsidRDefault="001256D0" w:rsidP="00F634A3">
            <w:r w:rsidRPr="00325AD5">
              <w:t>Мастер-классы, открытые уроки – 10 б.</w:t>
            </w:r>
          </w:p>
          <w:p w:rsidR="001256D0" w:rsidRPr="00325AD5" w:rsidRDefault="001256D0" w:rsidP="00F634A3">
            <w:r>
              <w:t>Выступление</w:t>
            </w:r>
            <w:r w:rsidR="00605612">
              <w:t xml:space="preserve"> </w:t>
            </w:r>
            <w:r>
              <w:t>на конференциях/ семинарах районного (городского и др. уровней) – 10 б.</w:t>
            </w:r>
          </w:p>
          <w:p w:rsidR="001256D0" w:rsidRPr="00A9091D" w:rsidRDefault="001256D0" w:rsidP="00F634A3"/>
        </w:tc>
      </w:tr>
      <w:tr w:rsidR="001256D0" w:rsidRPr="00A9091D" w:rsidTr="00F634A3">
        <w:tc>
          <w:tcPr>
            <w:tcW w:w="675" w:type="dxa"/>
            <w:vMerge/>
          </w:tcPr>
          <w:p w:rsidR="001256D0" w:rsidRPr="00A9091D" w:rsidRDefault="001256D0" w:rsidP="00F634A3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1256D0" w:rsidRPr="00A9091D" w:rsidRDefault="001256D0" w:rsidP="00F634A3"/>
        </w:tc>
        <w:tc>
          <w:tcPr>
            <w:tcW w:w="709" w:type="dxa"/>
          </w:tcPr>
          <w:p w:rsidR="001256D0" w:rsidRPr="00A9091D" w:rsidRDefault="001256D0" w:rsidP="00F634A3">
            <w:pPr>
              <w:jc w:val="center"/>
              <w:rPr>
                <w:b/>
              </w:rPr>
            </w:pPr>
            <w:r>
              <w:rPr>
                <w:b/>
              </w:rPr>
              <w:t xml:space="preserve">К </w:t>
            </w:r>
            <w:r w:rsidR="00605612">
              <w:rPr>
                <w:b/>
              </w:rPr>
              <w:t>6</w:t>
            </w:r>
          </w:p>
        </w:tc>
        <w:tc>
          <w:tcPr>
            <w:tcW w:w="2126" w:type="dxa"/>
          </w:tcPr>
          <w:p w:rsidR="001256D0" w:rsidRPr="00A9091D" w:rsidRDefault="001256D0" w:rsidP="00F634A3">
            <w:r>
              <w:t>Работа на Портале «Традиции и инновации»</w:t>
            </w:r>
          </w:p>
        </w:tc>
        <w:tc>
          <w:tcPr>
            <w:tcW w:w="2410" w:type="dxa"/>
          </w:tcPr>
          <w:p w:rsidR="001256D0" w:rsidRPr="00A9091D" w:rsidRDefault="001256D0" w:rsidP="00F634A3">
            <w:r>
              <w:t xml:space="preserve">Систематическое обновление Портфолио </w:t>
            </w:r>
            <w:r w:rsidRPr="00A23688">
              <w:rPr>
                <w:b/>
              </w:rPr>
              <w:t>(общая информация, повышение квалифик</w:t>
            </w:r>
            <w:r w:rsidR="00A4361D">
              <w:rPr>
                <w:b/>
              </w:rPr>
              <w:t>ации, презентация опыта, резуль</w:t>
            </w:r>
            <w:r w:rsidRPr="00A23688">
              <w:rPr>
                <w:b/>
              </w:rPr>
              <w:t>тативность работы)</w:t>
            </w:r>
          </w:p>
        </w:tc>
        <w:tc>
          <w:tcPr>
            <w:tcW w:w="2268" w:type="dxa"/>
          </w:tcPr>
          <w:p w:rsidR="001256D0" w:rsidRDefault="001256D0" w:rsidP="00F634A3">
            <w:pPr>
              <w:pStyle w:val="a4"/>
              <w:spacing w:before="0" w:beforeAutospacing="0" w:after="0" w:afterAutospacing="0"/>
              <w:textAlignment w:val="top"/>
            </w:pPr>
            <w:r>
              <w:t>Ведение Портфолио - 10 б.</w:t>
            </w:r>
          </w:p>
          <w:p w:rsidR="001256D0" w:rsidRDefault="001256D0" w:rsidP="00F634A3">
            <w:pPr>
              <w:pStyle w:val="a4"/>
              <w:spacing w:before="0" w:beforeAutospacing="0" w:after="0" w:afterAutospacing="0"/>
              <w:textAlignment w:val="top"/>
            </w:pPr>
            <w:r>
              <w:t xml:space="preserve">Обучающего сайта или блога систематически – </w:t>
            </w:r>
          </w:p>
          <w:p w:rsidR="001256D0" w:rsidRPr="00A9091D" w:rsidRDefault="001256D0" w:rsidP="00F634A3">
            <w:r>
              <w:t>5 б.</w:t>
            </w:r>
          </w:p>
        </w:tc>
      </w:tr>
      <w:tr w:rsidR="001256D0" w:rsidRPr="00A9091D" w:rsidTr="00F634A3">
        <w:tc>
          <w:tcPr>
            <w:tcW w:w="675" w:type="dxa"/>
            <w:vMerge/>
          </w:tcPr>
          <w:p w:rsidR="001256D0" w:rsidRPr="00A9091D" w:rsidRDefault="001256D0" w:rsidP="00F634A3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1256D0" w:rsidRPr="00A9091D" w:rsidRDefault="001256D0" w:rsidP="00F634A3"/>
        </w:tc>
        <w:tc>
          <w:tcPr>
            <w:tcW w:w="709" w:type="dxa"/>
          </w:tcPr>
          <w:p w:rsidR="001256D0" w:rsidRPr="00A9091D" w:rsidRDefault="001256D0" w:rsidP="00F634A3">
            <w:pPr>
              <w:jc w:val="center"/>
              <w:rPr>
                <w:b/>
              </w:rPr>
            </w:pPr>
            <w:r>
              <w:rPr>
                <w:b/>
              </w:rPr>
              <w:t xml:space="preserve">К </w:t>
            </w:r>
            <w:r w:rsidR="00605612">
              <w:rPr>
                <w:b/>
              </w:rPr>
              <w:t>7</w:t>
            </w:r>
          </w:p>
        </w:tc>
        <w:tc>
          <w:tcPr>
            <w:tcW w:w="2126" w:type="dxa"/>
          </w:tcPr>
          <w:p w:rsidR="001256D0" w:rsidRPr="00A9091D" w:rsidRDefault="001256D0" w:rsidP="00F634A3">
            <w:pPr>
              <w:pStyle w:val="a4"/>
              <w:spacing w:before="0" w:beforeAutospacing="0" w:after="0" w:afterAutospacing="0"/>
              <w:textAlignment w:val="top"/>
            </w:pPr>
            <w:r w:rsidRPr="00961437">
              <w:t>Активная позиция педагога</w:t>
            </w:r>
          </w:p>
        </w:tc>
        <w:tc>
          <w:tcPr>
            <w:tcW w:w="2410" w:type="dxa"/>
          </w:tcPr>
          <w:p w:rsidR="001256D0" w:rsidRPr="00A9091D" w:rsidRDefault="001256D0" w:rsidP="00F634A3">
            <w:pPr>
              <w:pStyle w:val="a4"/>
              <w:spacing w:before="0" w:beforeAutospacing="0" w:after="0" w:afterAutospacing="0"/>
              <w:textAlignment w:val="top"/>
            </w:pPr>
            <w:r w:rsidRPr="007025C8">
              <w:t>Документальное подтверждение</w:t>
            </w:r>
          </w:p>
        </w:tc>
        <w:tc>
          <w:tcPr>
            <w:tcW w:w="2268" w:type="dxa"/>
          </w:tcPr>
          <w:p w:rsidR="001256D0" w:rsidRPr="007025C8" w:rsidRDefault="001256D0" w:rsidP="00F634A3">
            <w:r w:rsidRPr="007025C8">
              <w:t>Член жюри</w:t>
            </w:r>
            <w:r>
              <w:t>, судейство</w:t>
            </w:r>
            <w:r w:rsidRPr="007025C8">
              <w:t xml:space="preserve"> – 5 б.</w:t>
            </w:r>
          </w:p>
          <w:p w:rsidR="001256D0" w:rsidRPr="007025C8" w:rsidRDefault="001256D0" w:rsidP="00F634A3">
            <w:r w:rsidRPr="007025C8">
              <w:t>Член творческой группы – 5б.</w:t>
            </w:r>
          </w:p>
          <w:p w:rsidR="001256D0" w:rsidRPr="007025C8" w:rsidRDefault="001256D0" w:rsidP="00F634A3">
            <w:r w:rsidRPr="007025C8">
              <w:t>Член комиссии – 5 б.</w:t>
            </w:r>
          </w:p>
          <w:p w:rsidR="001256D0" w:rsidRDefault="001256D0" w:rsidP="00F634A3">
            <w:r w:rsidRPr="007025C8">
              <w:t>Член экспертной группы – 5б.</w:t>
            </w:r>
          </w:p>
          <w:p w:rsidR="001256D0" w:rsidRPr="00A9091D" w:rsidRDefault="001256D0" w:rsidP="00F634A3">
            <w:r w:rsidRPr="00961437">
              <w:rPr>
                <w:b/>
                <w:lang w:val="en-US"/>
              </w:rPr>
              <w:t>Max</w:t>
            </w:r>
            <w:r w:rsidRPr="00961437">
              <w:rPr>
                <w:b/>
              </w:rPr>
              <w:t xml:space="preserve"> 20 б по разным видам деятельности</w:t>
            </w:r>
          </w:p>
        </w:tc>
      </w:tr>
      <w:tr w:rsidR="001256D0" w:rsidRPr="00A9091D" w:rsidTr="00F634A3">
        <w:tc>
          <w:tcPr>
            <w:tcW w:w="675" w:type="dxa"/>
            <w:vMerge/>
          </w:tcPr>
          <w:p w:rsidR="001256D0" w:rsidRPr="00A9091D" w:rsidRDefault="001256D0" w:rsidP="00F634A3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1256D0" w:rsidRPr="00A9091D" w:rsidRDefault="001256D0" w:rsidP="00F634A3"/>
        </w:tc>
        <w:tc>
          <w:tcPr>
            <w:tcW w:w="709" w:type="dxa"/>
          </w:tcPr>
          <w:p w:rsidR="001256D0" w:rsidRDefault="00605612" w:rsidP="00F634A3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4D3C51">
              <w:rPr>
                <w:b/>
              </w:rPr>
              <w:t xml:space="preserve"> </w:t>
            </w:r>
            <w:r>
              <w:rPr>
                <w:b/>
              </w:rPr>
              <w:t>8</w:t>
            </w:r>
          </w:p>
        </w:tc>
        <w:tc>
          <w:tcPr>
            <w:tcW w:w="2126" w:type="dxa"/>
          </w:tcPr>
          <w:p w:rsidR="001256D0" w:rsidRPr="00961437" w:rsidRDefault="001256D0" w:rsidP="00F634A3">
            <w:pPr>
              <w:pStyle w:val="a4"/>
              <w:spacing w:before="0" w:beforeAutospacing="0" w:after="0" w:afterAutospacing="0"/>
              <w:textAlignment w:val="top"/>
            </w:pPr>
            <w:r>
              <w:t>Общественное признание заслуг</w:t>
            </w:r>
          </w:p>
        </w:tc>
        <w:tc>
          <w:tcPr>
            <w:tcW w:w="2410" w:type="dxa"/>
          </w:tcPr>
          <w:p w:rsidR="001256D0" w:rsidRPr="007025C8" w:rsidRDefault="001256D0" w:rsidP="00F634A3">
            <w:pPr>
              <w:pStyle w:val="a4"/>
              <w:spacing w:before="0" w:beforeAutospacing="0" w:after="0" w:afterAutospacing="0"/>
              <w:textAlignment w:val="top"/>
            </w:pPr>
            <w:r>
              <w:t>Размещение информации на Портале</w:t>
            </w:r>
          </w:p>
        </w:tc>
        <w:tc>
          <w:tcPr>
            <w:tcW w:w="2268" w:type="dxa"/>
          </w:tcPr>
          <w:p w:rsidR="001256D0" w:rsidRDefault="001256D0" w:rsidP="00F634A3">
            <w:r w:rsidRPr="007025C8">
              <w:t>Благодарственные письма – 5б.</w:t>
            </w:r>
          </w:p>
          <w:p w:rsidR="001256D0" w:rsidRPr="007025C8" w:rsidRDefault="001256D0" w:rsidP="00F634A3">
            <w:r w:rsidRPr="00961437">
              <w:rPr>
                <w:b/>
              </w:rPr>
              <w:t>Не суммируются!</w:t>
            </w:r>
          </w:p>
        </w:tc>
      </w:tr>
      <w:tr w:rsidR="001256D0" w:rsidRPr="00A9091D" w:rsidTr="00F634A3">
        <w:tc>
          <w:tcPr>
            <w:tcW w:w="675" w:type="dxa"/>
            <w:vMerge/>
          </w:tcPr>
          <w:p w:rsidR="001256D0" w:rsidRPr="00A9091D" w:rsidRDefault="001256D0" w:rsidP="00F634A3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1256D0" w:rsidRPr="00A9091D" w:rsidRDefault="001256D0" w:rsidP="00F634A3"/>
        </w:tc>
        <w:tc>
          <w:tcPr>
            <w:tcW w:w="709" w:type="dxa"/>
          </w:tcPr>
          <w:p w:rsidR="001256D0" w:rsidRDefault="00605612" w:rsidP="00F634A3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4D3C51">
              <w:rPr>
                <w:b/>
              </w:rPr>
              <w:t xml:space="preserve"> </w:t>
            </w:r>
            <w:r>
              <w:rPr>
                <w:b/>
              </w:rPr>
              <w:t>9</w:t>
            </w:r>
          </w:p>
        </w:tc>
        <w:tc>
          <w:tcPr>
            <w:tcW w:w="2126" w:type="dxa"/>
          </w:tcPr>
          <w:p w:rsidR="001256D0" w:rsidRDefault="001256D0" w:rsidP="00F634A3">
            <w:pPr>
              <w:pStyle w:val="a4"/>
              <w:spacing w:before="0" w:beforeAutospacing="0" w:after="0" w:afterAutospacing="0"/>
              <w:textAlignment w:val="top"/>
            </w:pPr>
            <w:r w:rsidRPr="006E207E">
              <w:t xml:space="preserve">Уровень программы повышения квалификации и\или  </w:t>
            </w:r>
          </w:p>
          <w:p w:rsidR="001256D0" w:rsidRDefault="001256D0" w:rsidP="00F634A3">
            <w:pPr>
              <w:pStyle w:val="a4"/>
              <w:spacing w:before="0" w:beforeAutospacing="0" w:after="0" w:afterAutospacing="0"/>
              <w:textAlignment w:val="top"/>
            </w:pPr>
            <w:r w:rsidRPr="006E207E">
              <w:t>профессиональной</w:t>
            </w:r>
          </w:p>
          <w:p w:rsidR="001256D0" w:rsidRPr="006E207E" w:rsidRDefault="001256D0" w:rsidP="00F634A3">
            <w:pPr>
              <w:pStyle w:val="a4"/>
              <w:spacing w:before="0" w:beforeAutospacing="0" w:after="0" w:afterAutospacing="0"/>
              <w:textAlignment w:val="top"/>
            </w:pPr>
            <w:r w:rsidRPr="006E207E">
              <w:t>подготовки   </w:t>
            </w:r>
          </w:p>
          <w:p w:rsidR="001256D0" w:rsidRPr="00961437" w:rsidRDefault="001256D0" w:rsidP="00F634A3">
            <w:pPr>
              <w:pStyle w:val="a4"/>
              <w:spacing w:before="0" w:beforeAutospacing="0" w:after="0" w:afterAutospacing="0"/>
              <w:textAlignment w:val="top"/>
            </w:pPr>
          </w:p>
        </w:tc>
        <w:tc>
          <w:tcPr>
            <w:tcW w:w="2410" w:type="dxa"/>
          </w:tcPr>
          <w:p w:rsidR="001256D0" w:rsidRPr="007025C8" w:rsidRDefault="001256D0" w:rsidP="00F634A3">
            <w:pPr>
              <w:pStyle w:val="a4"/>
              <w:spacing w:before="0" w:beforeAutospacing="0" w:after="0" w:afterAutospacing="0"/>
              <w:textAlignment w:val="top"/>
            </w:pPr>
            <w:r>
              <w:t>Размещение информации на Портале</w:t>
            </w:r>
          </w:p>
        </w:tc>
        <w:tc>
          <w:tcPr>
            <w:tcW w:w="2268" w:type="dxa"/>
          </w:tcPr>
          <w:p w:rsidR="001256D0" w:rsidRPr="00961437" w:rsidRDefault="001256D0" w:rsidP="00F634A3">
            <w:r w:rsidRPr="00961437">
              <w:t>Магистратура, аспирантура – 10б.</w:t>
            </w:r>
          </w:p>
          <w:p w:rsidR="001256D0" w:rsidRPr="00961437" w:rsidRDefault="001256D0" w:rsidP="00F634A3">
            <w:proofErr w:type="gramStart"/>
            <w:r w:rsidRPr="00961437">
              <w:t>Обучение по программам</w:t>
            </w:r>
            <w:proofErr w:type="gramEnd"/>
            <w:r w:rsidRPr="00961437">
              <w:t xml:space="preserve"> высшего образования – 7б</w:t>
            </w:r>
          </w:p>
          <w:p w:rsidR="001256D0" w:rsidRPr="00961437" w:rsidRDefault="001256D0" w:rsidP="00F634A3">
            <w:pPr>
              <w:rPr>
                <w:b/>
              </w:rPr>
            </w:pPr>
            <w:r w:rsidRPr="00961437">
              <w:t xml:space="preserve">Обучение на курсах повышения или переподготовки: </w:t>
            </w:r>
            <w:r w:rsidRPr="00961437">
              <w:rPr>
                <w:b/>
              </w:rPr>
              <w:t>(суммируются часы очного обучения)</w:t>
            </w:r>
          </w:p>
          <w:p w:rsidR="001256D0" w:rsidRPr="00961437" w:rsidRDefault="001256D0" w:rsidP="00F634A3">
            <w:r w:rsidRPr="00961437">
              <w:t>Более 100 ч – 5б</w:t>
            </w:r>
          </w:p>
          <w:p w:rsidR="001256D0" w:rsidRPr="00961437" w:rsidRDefault="001256D0" w:rsidP="00F634A3">
            <w:r w:rsidRPr="00961437">
              <w:t>72 ч – 4б</w:t>
            </w:r>
          </w:p>
          <w:p w:rsidR="001256D0" w:rsidRPr="00961437" w:rsidRDefault="001256D0" w:rsidP="00F634A3">
            <w:r w:rsidRPr="00961437">
              <w:t>36 ч. – 3б</w:t>
            </w:r>
          </w:p>
          <w:p w:rsidR="001256D0" w:rsidRPr="00961437" w:rsidRDefault="001256D0" w:rsidP="00F634A3">
            <w:r w:rsidRPr="00961437">
              <w:t>Менее 36 ч – 2б</w:t>
            </w:r>
          </w:p>
          <w:p w:rsidR="001256D0" w:rsidRPr="007025C8" w:rsidRDefault="001256D0" w:rsidP="00F634A3">
            <w:r w:rsidRPr="00961437">
              <w:t>Дистанционное обучение (</w:t>
            </w:r>
            <w:r w:rsidRPr="00961437">
              <w:rPr>
                <w:b/>
              </w:rPr>
              <w:t>не суммируется!)</w:t>
            </w:r>
            <w:r w:rsidRPr="00961437">
              <w:t xml:space="preserve"> 2б</w:t>
            </w:r>
          </w:p>
        </w:tc>
      </w:tr>
      <w:tr w:rsidR="001256D0" w:rsidRPr="00A9091D" w:rsidTr="00605612">
        <w:trPr>
          <w:trHeight w:val="3588"/>
        </w:trPr>
        <w:tc>
          <w:tcPr>
            <w:tcW w:w="675" w:type="dxa"/>
            <w:tcBorders>
              <w:top w:val="nil"/>
            </w:tcBorders>
          </w:tcPr>
          <w:p w:rsidR="001256D0" w:rsidRPr="00A9091D" w:rsidRDefault="00605612" w:rsidP="00F634A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 4</w:t>
            </w:r>
          </w:p>
        </w:tc>
        <w:tc>
          <w:tcPr>
            <w:tcW w:w="1843" w:type="dxa"/>
            <w:tcBorders>
              <w:top w:val="nil"/>
            </w:tcBorders>
          </w:tcPr>
          <w:p w:rsidR="001256D0" w:rsidRPr="00A9091D" w:rsidRDefault="001256D0" w:rsidP="00F634A3">
            <w:r w:rsidRPr="00341C77">
              <w:t xml:space="preserve">Уровень коммуникативной культуры при общении с обучающимися, родителями (законными представителями) </w:t>
            </w:r>
            <w:proofErr w:type="gramStart"/>
            <w:r w:rsidRPr="00341C77">
              <w:t>обучающихся</w:t>
            </w:r>
            <w:proofErr w:type="gramEnd"/>
            <w:r w:rsidRPr="00341C77">
              <w:t>, коллегами и администрацией</w:t>
            </w:r>
          </w:p>
        </w:tc>
        <w:tc>
          <w:tcPr>
            <w:tcW w:w="709" w:type="dxa"/>
          </w:tcPr>
          <w:p w:rsidR="001256D0" w:rsidRPr="00A9091D" w:rsidRDefault="001256D0" w:rsidP="00F634A3">
            <w:pPr>
              <w:jc w:val="center"/>
              <w:rPr>
                <w:b/>
              </w:rPr>
            </w:pPr>
            <w:r>
              <w:rPr>
                <w:b/>
              </w:rPr>
              <w:t xml:space="preserve">К </w:t>
            </w:r>
            <w:r w:rsidR="00605612">
              <w:rPr>
                <w:b/>
              </w:rPr>
              <w:t>10</w:t>
            </w:r>
          </w:p>
        </w:tc>
        <w:tc>
          <w:tcPr>
            <w:tcW w:w="2126" w:type="dxa"/>
          </w:tcPr>
          <w:p w:rsidR="001256D0" w:rsidRPr="00A9091D" w:rsidRDefault="001256D0" w:rsidP="00F634A3">
            <w:r w:rsidRPr="0037177F">
              <w:t>Наличие обоснованных   жалоб</w:t>
            </w:r>
          </w:p>
        </w:tc>
        <w:tc>
          <w:tcPr>
            <w:tcW w:w="2410" w:type="dxa"/>
          </w:tcPr>
          <w:p w:rsidR="001256D0" w:rsidRPr="00A9091D" w:rsidRDefault="001256D0" w:rsidP="00F634A3">
            <w:r w:rsidRPr="00341C77">
              <w:t>Документально подтвержденные данные о наличии  обоснованных жалоб</w:t>
            </w:r>
          </w:p>
        </w:tc>
        <w:tc>
          <w:tcPr>
            <w:tcW w:w="2268" w:type="dxa"/>
          </w:tcPr>
          <w:p w:rsidR="001256D0" w:rsidRPr="00A9091D" w:rsidRDefault="001256D0" w:rsidP="00F634A3">
            <w:pPr>
              <w:pStyle w:val="a4"/>
              <w:spacing w:before="0" w:beforeAutospacing="0" w:after="0" w:afterAutospacing="0"/>
              <w:textAlignment w:val="top"/>
            </w:pPr>
            <w:r w:rsidRPr="00341C77">
              <w:rPr>
                <w:b/>
              </w:rPr>
              <w:t>Минус - 10 б.</w:t>
            </w:r>
          </w:p>
        </w:tc>
      </w:tr>
      <w:tr w:rsidR="001256D0" w:rsidRPr="00A9091D" w:rsidTr="00F634A3">
        <w:tc>
          <w:tcPr>
            <w:tcW w:w="675" w:type="dxa"/>
          </w:tcPr>
          <w:p w:rsidR="001256D0" w:rsidRPr="00A9091D" w:rsidRDefault="001256D0" w:rsidP="00F634A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 </w:t>
            </w:r>
            <w:r w:rsidR="00605612">
              <w:rPr>
                <w:b/>
              </w:rPr>
              <w:t>5</w:t>
            </w:r>
          </w:p>
        </w:tc>
        <w:tc>
          <w:tcPr>
            <w:tcW w:w="1843" w:type="dxa"/>
          </w:tcPr>
          <w:p w:rsidR="001256D0" w:rsidRPr="005F6F1A" w:rsidRDefault="001256D0" w:rsidP="00F634A3">
            <w:r w:rsidRPr="005F6F1A">
              <w:t>Степень ответственности сотрудника в отношении трудовой дисциплины</w:t>
            </w:r>
          </w:p>
          <w:p w:rsidR="001256D0" w:rsidRPr="00A9091D" w:rsidRDefault="001256D0" w:rsidP="00F634A3"/>
        </w:tc>
        <w:tc>
          <w:tcPr>
            <w:tcW w:w="709" w:type="dxa"/>
          </w:tcPr>
          <w:p w:rsidR="001256D0" w:rsidRPr="00A9091D" w:rsidRDefault="001256D0" w:rsidP="00F634A3">
            <w:pPr>
              <w:jc w:val="center"/>
              <w:rPr>
                <w:b/>
              </w:rPr>
            </w:pPr>
            <w:r>
              <w:rPr>
                <w:b/>
              </w:rPr>
              <w:t>К 1</w:t>
            </w:r>
            <w:r w:rsidR="004D3C51">
              <w:rPr>
                <w:b/>
              </w:rPr>
              <w:t>1</w:t>
            </w:r>
          </w:p>
        </w:tc>
        <w:tc>
          <w:tcPr>
            <w:tcW w:w="2126" w:type="dxa"/>
          </w:tcPr>
          <w:p w:rsidR="001256D0" w:rsidRPr="00A9091D" w:rsidRDefault="001256D0" w:rsidP="00F634A3">
            <w:r w:rsidRPr="006F6BFC">
              <w:t>Доля нарушений трудовой дисциплины</w:t>
            </w:r>
          </w:p>
        </w:tc>
        <w:tc>
          <w:tcPr>
            <w:tcW w:w="2410" w:type="dxa"/>
          </w:tcPr>
          <w:p w:rsidR="001256D0" w:rsidRPr="00A9091D" w:rsidRDefault="001256D0" w:rsidP="00F634A3">
            <w:r w:rsidRPr="00955FA8">
              <w:t>Отчеты и служебные записки заместителей</w:t>
            </w:r>
          </w:p>
        </w:tc>
        <w:tc>
          <w:tcPr>
            <w:tcW w:w="2268" w:type="dxa"/>
          </w:tcPr>
          <w:p w:rsidR="001256D0" w:rsidRPr="00961437" w:rsidRDefault="001256D0" w:rsidP="00F634A3">
            <w:pPr>
              <w:rPr>
                <w:b/>
              </w:rPr>
            </w:pPr>
            <w:r w:rsidRPr="00961437">
              <w:rPr>
                <w:b/>
                <w:lang w:val="de-DE"/>
              </w:rPr>
              <w:t>Max</w:t>
            </w:r>
            <w:r w:rsidR="00605612">
              <w:rPr>
                <w:b/>
              </w:rPr>
              <w:t xml:space="preserve"> – 9</w:t>
            </w:r>
            <w:r w:rsidRPr="00961437">
              <w:rPr>
                <w:b/>
              </w:rPr>
              <w:t xml:space="preserve"> б.</w:t>
            </w:r>
          </w:p>
          <w:p w:rsidR="001256D0" w:rsidRPr="00961437" w:rsidRDefault="001256D0" w:rsidP="00F634A3">
            <w:pPr>
              <w:rPr>
                <w:b/>
              </w:rPr>
            </w:pPr>
            <w:r w:rsidRPr="00961437">
              <w:rPr>
                <w:b/>
              </w:rPr>
              <w:t>Оценивается администрацией (только в отношении основной должности)</w:t>
            </w:r>
          </w:p>
          <w:p w:rsidR="001256D0" w:rsidRDefault="001256D0" w:rsidP="00F634A3">
            <w:r w:rsidRPr="00961437">
              <w:t xml:space="preserve">ведение  </w:t>
            </w:r>
            <w:r w:rsidRPr="00961437">
              <w:lastRenderedPageBreak/>
              <w:t xml:space="preserve">бумажного журнала – 3 б. </w:t>
            </w:r>
          </w:p>
          <w:p w:rsidR="001256D0" w:rsidRPr="00961437" w:rsidRDefault="001256D0" w:rsidP="00F634A3">
            <w:r>
              <w:t xml:space="preserve">посещение </w:t>
            </w:r>
          </w:p>
          <w:p w:rsidR="001256D0" w:rsidRPr="00961437" w:rsidRDefault="001256D0" w:rsidP="00F634A3">
            <w:r w:rsidRPr="00961437">
              <w:t xml:space="preserve">информационных совещаний, </w:t>
            </w:r>
            <w:proofErr w:type="spellStart"/>
            <w:proofErr w:type="gramStart"/>
            <w:r w:rsidRPr="00961437">
              <w:t>пед</w:t>
            </w:r>
            <w:proofErr w:type="spellEnd"/>
            <w:r w:rsidRPr="00961437">
              <w:t>. советов</w:t>
            </w:r>
            <w:proofErr w:type="gramEnd"/>
            <w:r w:rsidRPr="00961437">
              <w:t>, семинаров – 3 б.</w:t>
            </w:r>
          </w:p>
          <w:p w:rsidR="001256D0" w:rsidRPr="00A9091D" w:rsidRDefault="001256D0" w:rsidP="00F634A3">
            <w:r w:rsidRPr="00961437">
              <w:t>отсутствие опозданий – 3б</w:t>
            </w:r>
          </w:p>
        </w:tc>
      </w:tr>
    </w:tbl>
    <w:p w:rsidR="001256D0" w:rsidRDefault="001256D0" w:rsidP="006A19C3">
      <w:pPr>
        <w:jc w:val="center"/>
        <w:rPr>
          <w:rStyle w:val="a5"/>
          <w:sz w:val="22"/>
          <w:szCs w:val="22"/>
        </w:rPr>
      </w:pPr>
    </w:p>
    <w:p w:rsidR="006A19C3" w:rsidRDefault="00333220" w:rsidP="006A19C3">
      <w:pPr>
        <w:jc w:val="center"/>
        <w:rPr>
          <w:b/>
        </w:rPr>
      </w:pPr>
      <w:r>
        <w:rPr>
          <w:rStyle w:val="a5"/>
          <w:sz w:val="22"/>
          <w:szCs w:val="22"/>
          <w:lang w:val="en-US"/>
        </w:rPr>
        <w:t>V</w:t>
      </w:r>
      <w:r w:rsidR="001256D0">
        <w:rPr>
          <w:rStyle w:val="a5"/>
          <w:sz w:val="22"/>
          <w:szCs w:val="22"/>
          <w:lang w:val="en-US"/>
        </w:rPr>
        <w:t>I</w:t>
      </w:r>
      <w:r w:rsidR="006A19C3" w:rsidRPr="00664D11">
        <w:rPr>
          <w:rStyle w:val="a5"/>
          <w:sz w:val="22"/>
          <w:szCs w:val="22"/>
        </w:rPr>
        <w:t xml:space="preserve">. </w:t>
      </w:r>
      <w:r w:rsidR="006A19C3">
        <w:rPr>
          <w:b/>
          <w:bCs/>
          <w:sz w:val="22"/>
          <w:szCs w:val="22"/>
        </w:rPr>
        <w:t xml:space="preserve">Показатели </w:t>
      </w:r>
      <w:r w:rsidR="006A19C3" w:rsidRPr="00C31457">
        <w:rPr>
          <w:b/>
          <w:bCs/>
        </w:rPr>
        <w:t>и критери</w:t>
      </w:r>
      <w:r w:rsidR="006A19C3">
        <w:rPr>
          <w:b/>
          <w:bCs/>
        </w:rPr>
        <w:t>и</w:t>
      </w:r>
      <w:r w:rsidR="006A19C3" w:rsidRPr="00C31457">
        <w:rPr>
          <w:b/>
          <w:bCs/>
        </w:rPr>
        <w:t xml:space="preserve"> эффективности деятельности педагогических работников </w:t>
      </w:r>
      <w:r w:rsidR="006A19C3">
        <w:rPr>
          <w:b/>
        </w:rPr>
        <w:t xml:space="preserve">ГБОУ СОШ №72 Калининского района Санкт-Петербурга по должностям </w:t>
      </w:r>
    </w:p>
    <w:p w:rsidR="006A19C3" w:rsidRPr="002C78A7" w:rsidRDefault="006A19C3" w:rsidP="006A19C3">
      <w:pPr>
        <w:jc w:val="center"/>
        <w:rPr>
          <w:b/>
        </w:rPr>
      </w:pPr>
      <w:r>
        <w:rPr>
          <w:b/>
        </w:rPr>
        <w:t>«педагог - организатор»</w:t>
      </w:r>
    </w:p>
    <w:p w:rsidR="006A19C3" w:rsidRDefault="006A19C3" w:rsidP="006A19C3">
      <w:pPr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709"/>
        <w:gridCol w:w="2126"/>
        <w:gridCol w:w="2410"/>
        <w:gridCol w:w="2268"/>
      </w:tblGrid>
      <w:tr w:rsidR="006A19C3" w:rsidRPr="007D7223" w:rsidTr="00A63E6B">
        <w:tc>
          <w:tcPr>
            <w:tcW w:w="675" w:type="dxa"/>
          </w:tcPr>
          <w:p w:rsidR="006A19C3" w:rsidRPr="007D7223" w:rsidRDefault="006A19C3" w:rsidP="00A63E6B">
            <w:pPr>
              <w:jc w:val="center"/>
              <w:rPr>
                <w:b/>
              </w:rPr>
            </w:pPr>
            <w:r w:rsidRPr="007D7223">
              <w:rPr>
                <w:b/>
              </w:rPr>
              <w:t>№</w:t>
            </w:r>
          </w:p>
        </w:tc>
        <w:tc>
          <w:tcPr>
            <w:tcW w:w="1843" w:type="dxa"/>
          </w:tcPr>
          <w:p w:rsidR="006A19C3" w:rsidRPr="007D7223" w:rsidRDefault="006A19C3" w:rsidP="00A63E6B">
            <w:pPr>
              <w:jc w:val="center"/>
              <w:rPr>
                <w:b/>
              </w:rPr>
            </w:pPr>
            <w:r w:rsidRPr="007D7223">
              <w:rPr>
                <w:b/>
              </w:rPr>
              <w:t>Показатель (П)</w:t>
            </w:r>
          </w:p>
          <w:p w:rsidR="006A19C3" w:rsidRPr="007D7223" w:rsidRDefault="006A19C3" w:rsidP="00A63E6B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</w:tcPr>
          <w:p w:rsidR="006A19C3" w:rsidRPr="007D7223" w:rsidRDefault="006A19C3" w:rsidP="00A63E6B">
            <w:pPr>
              <w:jc w:val="center"/>
              <w:rPr>
                <w:b/>
              </w:rPr>
            </w:pPr>
            <w:r w:rsidRPr="007D7223">
              <w:rPr>
                <w:b/>
              </w:rPr>
              <w:t>Критерий</w:t>
            </w:r>
          </w:p>
        </w:tc>
        <w:tc>
          <w:tcPr>
            <w:tcW w:w="2410" w:type="dxa"/>
          </w:tcPr>
          <w:p w:rsidR="006A19C3" w:rsidRPr="007D7223" w:rsidRDefault="006A19C3" w:rsidP="00A63E6B">
            <w:pPr>
              <w:jc w:val="center"/>
              <w:rPr>
                <w:b/>
              </w:rPr>
            </w:pPr>
            <w:r w:rsidRPr="007D7223">
              <w:rPr>
                <w:b/>
              </w:rPr>
              <w:t>Схема расчета</w:t>
            </w:r>
          </w:p>
        </w:tc>
        <w:tc>
          <w:tcPr>
            <w:tcW w:w="2268" w:type="dxa"/>
          </w:tcPr>
          <w:p w:rsidR="006A19C3" w:rsidRDefault="006A19C3" w:rsidP="00A63E6B">
            <w:pPr>
              <w:jc w:val="center"/>
              <w:rPr>
                <w:b/>
              </w:rPr>
            </w:pPr>
            <w:r>
              <w:rPr>
                <w:b/>
              </w:rPr>
              <w:t>Шкала оценивания</w:t>
            </w:r>
          </w:p>
          <w:p w:rsidR="006A19C3" w:rsidRPr="007D7223" w:rsidRDefault="006A19C3" w:rsidP="00A63E6B">
            <w:pPr>
              <w:jc w:val="center"/>
              <w:rPr>
                <w:b/>
              </w:rPr>
            </w:pPr>
            <w:r>
              <w:rPr>
                <w:b/>
              </w:rPr>
              <w:t>критерия</w:t>
            </w:r>
          </w:p>
        </w:tc>
      </w:tr>
      <w:tr w:rsidR="006A19C3" w:rsidRPr="004656EA" w:rsidTr="00A63E6B">
        <w:tc>
          <w:tcPr>
            <w:tcW w:w="675" w:type="dxa"/>
            <w:vMerge w:val="restart"/>
          </w:tcPr>
          <w:p w:rsidR="006A19C3" w:rsidRPr="007D7223" w:rsidRDefault="006A19C3" w:rsidP="00A63E6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 1 </w:t>
            </w:r>
          </w:p>
        </w:tc>
        <w:tc>
          <w:tcPr>
            <w:tcW w:w="1843" w:type="dxa"/>
            <w:vMerge w:val="restart"/>
          </w:tcPr>
          <w:p w:rsidR="006A19C3" w:rsidRPr="004656EA" w:rsidRDefault="006A19C3" w:rsidP="00A63E6B">
            <w:r w:rsidRPr="004656EA">
              <w:t>Обеспечение высоко уровня организации учебно-воспитательного процесса</w:t>
            </w:r>
            <w:r>
              <w:t xml:space="preserve"> </w:t>
            </w:r>
          </w:p>
        </w:tc>
        <w:tc>
          <w:tcPr>
            <w:tcW w:w="709" w:type="dxa"/>
          </w:tcPr>
          <w:p w:rsidR="006A19C3" w:rsidRPr="007D7223" w:rsidRDefault="006A19C3" w:rsidP="00A63E6B">
            <w:pPr>
              <w:jc w:val="center"/>
              <w:rPr>
                <w:b/>
              </w:rPr>
            </w:pPr>
            <w:r>
              <w:rPr>
                <w:b/>
              </w:rPr>
              <w:t>К 1</w:t>
            </w:r>
          </w:p>
        </w:tc>
        <w:tc>
          <w:tcPr>
            <w:tcW w:w="2126" w:type="dxa"/>
          </w:tcPr>
          <w:p w:rsidR="006A19C3" w:rsidRDefault="006A19C3" w:rsidP="006A19C3">
            <w:proofErr w:type="gramStart"/>
            <w:r>
              <w:t>Результативность участия обучающихся в мероприятиях различного уровня:</w:t>
            </w:r>
            <w:proofErr w:type="gramEnd"/>
          </w:p>
          <w:p w:rsidR="006A19C3" w:rsidRPr="004656EA" w:rsidRDefault="006A19C3" w:rsidP="006A19C3"/>
        </w:tc>
        <w:tc>
          <w:tcPr>
            <w:tcW w:w="2410" w:type="dxa"/>
          </w:tcPr>
          <w:p w:rsidR="006A19C3" w:rsidRPr="003D10DB" w:rsidRDefault="00A4361D" w:rsidP="00A63E6B">
            <w:r>
              <w:t>Размещение материалов на Портале</w:t>
            </w:r>
          </w:p>
        </w:tc>
        <w:tc>
          <w:tcPr>
            <w:tcW w:w="2268" w:type="dxa"/>
          </w:tcPr>
          <w:p w:rsidR="00F74EEF" w:rsidRPr="00554359" w:rsidRDefault="00F74EEF" w:rsidP="00F74EEF">
            <w:pPr>
              <w:rPr>
                <w:b/>
              </w:rPr>
            </w:pPr>
            <w:r w:rsidRPr="00554359">
              <w:rPr>
                <w:b/>
              </w:rPr>
              <w:t>Баллы суммируются, но не более трех по каждому уровню</w:t>
            </w:r>
          </w:p>
          <w:p w:rsidR="00F74EEF" w:rsidRPr="00554359" w:rsidRDefault="00F74EEF" w:rsidP="00F74EEF">
            <w:r w:rsidRPr="00554359">
              <w:t>Международный и Всероссийский уровень</w:t>
            </w:r>
          </w:p>
          <w:p w:rsidR="00F74EEF" w:rsidRPr="00554359" w:rsidRDefault="00F74EEF" w:rsidP="00F74EEF">
            <w:r w:rsidRPr="00554359">
              <w:t>Победитель =12 б.</w:t>
            </w:r>
          </w:p>
          <w:p w:rsidR="00F74EEF" w:rsidRPr="00554359" w:rsidRDefault="00F74EEF" w:rsidP="00F74EEF">
            <w:r w:rsidRPr="00554359">
              <w:t>Призер = 10 б.</w:t>
            </w:r>
          </w:p>
          <w:p w:rsidR="00F74EEF" w:rsidRPr="00554359" w:rsidRDefault="00F74EEF" w:rsidP="00F74EEF">
            <w:r w:rsidRPr="00554359">
              <w:t>Региональный уровень</w:t>
            </w:r>
          </w:p>
          <w:p w:rsidR="00F74EEF" w:rsidRPr="00554359" w:rsidRDefault="00F74EEF" w:rsidP="00F74EEF">
            <w:r w:rsidRPr="00554359">
              <w:t>Победитель =10 б.</w:t>
            </w:r>
          </w:p>
          <w:p w:rsidR="00F74EEF" w:rsidRPr="00554359" w:rsidRDefault="00F74EEF" w:rsidP="00F74EEF">
            <w:pPr>
              <w:tabs>
                <w:tab w:val="left" w:pos="1980"/>
              </w:tabs>
            </w:pPr>
            <w:r w:rsidRPr="00554359">
              <w:t>Призер = 8 б.</w:t>
            </w:r>
            <w:r w:rsidRPr="00554359">
              <w:tab/>
            </w:r>
          </w:p>
          <w:p w:rsidR="00F74EEF" w:rsidRPr="00554359" w:rsidRDefault="00F74EEF" w:rsidP="00F74EEF">
            <w:r w:rsidRPr="00554359">
              <w:t>Районный уровень</w:t>
            </w:r>
          </w:p>
          <w:p w:rsidR="00F74EEF" w:rsidRPr="00554359" w:rsidRDefault="00F74EEF" w:rsidP="00F74EEF">
            <w:r w:rsidRPr="00554359">
              <w:t>Победитель = 8 б.</w:t>
            </w:r>
          </w:p>
          <w:p w:rsidR="00F74EEF" w:rsidRPr="00554359" w:rsidRDefault="00F74EEF" w:rsidP="00F74EEF">
            <w:r w:rsidRPr="00554359">
              <w:t>Призер = 6б.</w:t>
            </w:r>
          </w:p>
          <w:p w:rsidR="00F74EEF" w:rsidRPr="00554359" w:rsidRDefault="00F74EEF" w:rsidP="00F74EEF">
            <w:r w:rsidRPr="00554359">
              <w:t>Дистанционные мероприятия</w:t>
            </w:r>
          </w:p>
          <w:p w:rsidR="00F74EEF" w:rsidRPr="00554359" w:rsidRDefault="00F74EEF" w:rsidP="00F74EEF">
            <w:r w:rsidRPr="00554359">
              <w:t>Победитель = 6 б.</w:t>
            </w:r>
          </w:p>
          <w:p w:rsidR="006A19C3" w:rsidRPr="004656EA" w:rsidRDefault="00F74EEF" w:rsidP="00F74EEF">
            <w:r w:rsidRPr="00554359">
              <w:t>Призёр = 4 б</w:t>
            </w:r>
          </w:p>
        </w:tc>
      </w:tr>
      <w:tr w:rsidR="006A19C3" w:rsidRPr="004656EA" w:rsidTr="00A63E6B">
        <w:tc>
          <w:tcPr>
            <w:tcW w:w="675" w:type="dxa"/>
            <w:vMerge/>
          </w:tcPr>
          <w:p w:rsidR="006A19C3" w:rsidRDefault="006A19C3" w:rsidP="00A63E6B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6A19C3" w:rsidRPr="004656EA" w:rsidRDefault="006A19C3" w:rsidP="00A63E6B"/>
        </w:tc>
        <w:tc>
          <w:tcPr>
            <w:tcW w:w="709" w:type="dxa"/>
          </w:tcPr>
          <w:p w:rsidR="006A19C3" w:rsidRDefault="006A19C3" w:rsidP="00A63E6B">
            <w:pPr>
              <w:jc w:val="center"/>
              <w:rPr>
                <w:b/>
              </w:rPr>
            </w:pPr>
            <w:r>
              <w:rPr>
                <w:b/>
              </w:rPr>
              <w:t xml:space="preserve">К 2 </w:t>
            </w:r>
          </w:p>
        </w:tc>
        <w:tc>
          <w:tcPr>
            <w:tcW w:w="2126" w:type="dxa"/>
          </w:tcPr>
          <w:p w:rsidR="006A19C3" w:rsidRPr="004656EA" w:rsidRDefault="006A19C3" w:rsidP="00A63E6B">
            <w:r>
              <w:t>Организация культурно-досуговой деятельности</w:t>
            </w:r>
          </w:p>
        </w:tc>
        <w:tc>
          <w:tcPr>
            <w:tcW w:w="2410" w:type="dxa"/>
          </w:tcPr>
          <w:p w:rsidR="006A19C3" w:rsidRDefault="006A19C3" w:rsidP="006A19C3">
            <w:r>
              <w:t>Выезды, летняя оздоровительная кампания, экскурсии</w:t>
            </w:r>
          </w:p>
          <w:p w:rsidR="006A19C3" w:rsidRPr="003D10DB" w:rsidRDefault="006A19C3" w:rsidP="00A63E6B">
            <w:pPr>
              <w:rPr>
                <w:b/>
              </w:rPr>
            </w:pPr>
          </w:p>
        </w:tc>
        <w:tc>
          <w:tcPr>
            <w:tcW w:w="2268" w:type="dxa"/>
          </w:tcPr>
          <w:p w:rsidR="00F74EEF" w:rsidRDefault="00F74EEF" w:rsidP="00F74EEF">
            <w:r w:rsidRPr="00C830C3">
              <w:rPr>
                <w:b/>
              </w:rPr>
              <w:t xml:space="preserve">Баллы суммируются, но </w:t>
            </w:r>
            <w:r w:rsidR="00943A85">
              <w:rPr>
                <w:b/>
              </w:rPr>
              <w:t>н</w:t>
            </w:r>
            <w:r w:rsidRPr="00C830C3">
              <w:rPr>
                <w:b/>
              </w:rPr>
              <w:t>е более трех выездов за отчетный период</w:t>
            </w:r>
            <w:r>
              <w:t xml:space="preserve"> </w:t>
            </w:r>
          </w:p>
          <w:p w:rsidR="00F74EEF" w:rsidRDefault="00F74EEF" w:rsidP="00F74EEF">
            <w:r>
              <w:t xml:space="preserve">Выезды на соревнования, учебные практикумы, экскурсии –5 б. </w:t>
            </w:r>
          </w:p>
          <w:p w:rsidR="006A19C3" w:rsidRPr="004656EA" w:rsidRDefault="00F74EEF" w:rsidP="00F74EEF">
            <w:r>
              <w:t>Летняя оздоровительная кампания – 15 б.</w:t>
            </w:r>
          </w:p>
        </w:tc>
      </w:tr>
      <w:tr w:rsidR="00A4361D" w:rsidRPr="004656EA" w:rsidTr="00A4361D">
        <w:trPr>
          <w:trHeight w:val="2579"/>
        </w:trPr>
        <w:tc>
          <w:tcPr>
            <w:tcW w:w="675" w:type="dxa"/>
            <w:vMerge w:val="restart"/>
          </w:tcPr>
          <w:p w:rsidR="00A4361D" w:rsidRDefault="00A4361D" w:rsidP="00A63E6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lastRenderedPageBreak/>
              <w:t>П</w:t>
            </w:r>
            <w:proofErr w:type="gramEnd"/>
            <w:r>
              <w:rPr>
                <w:b/>
              </w:rPr>
              <w:t xml:space="preserve"> 2</w:t>
            </w:r>
          </w:p>
        </w:tc>
        <w:tc>
          <w:tcPr>
            <w:tcW w:w="1843" w:type="dxa"/>
            <w:vMerge w:val="restart"/>
          </w:tcPr>
          <w:p w:rsidR="00A4361D" w:rsidRPr="004656EA" w:rsidRDefault="00A4361D" w:rsidP="00A63E6B">
            <w:r>
              <w:t>Обеспечение высокого уровня профессионального мастерства</w:t>
            </w:r>
          </w:p>
        </w:tc>
        <w:tc>
          <w:tcPr>
            <w:tcW w:w="709" w:type="dxa"/>
          </w:tcPr>
          <w:p w:rsidR="00A4361D" w:rsidRPr="00DB5C0F" w:rsidRDefault="00A4361D" w:rsidP="00A63E6B">
            <w:pPr>
              <w:jc w:val="center"/>
              <w:rPr>
                <w:b/>
              </w:rPr>
            </w:pPr>
            <w:r>
              <w:rPr>
                <w:b/>
              </w:rPr>
              <w:t>К 3</w:t>
            </w:r>
          </w:p>
        </w:tc>
        <w:tc>
          <w:tcPr>
            <w:tcW w:w="2126" w:type="dxa"/>
          </w:tcPr>
          <w:p w:rsidR="00A4361D" w:rsidRDefault="00A4361D" w:rsidP="006A19C3">
            <w:r>
              <w:t>Проведение открытых мероприятий, мастер-классов, выступление на конференциях/</w:t>
            </w:r>
          </w:p>
          <w:p w:rsidR="00A4361D" w:rsidRDefault="00A4361D" w:rsidP="006A19C3">
            <w:proofErr w:type="gramStart"/>
            <w:r>
              <w:t>семинарах</w:t>
            </w:r>
            <w:proofErr w:type="gramEnd"/>
          </w:p>
        </w:tc>
        <w:tc>
          <w:tcPr>
            <w:tcW w:w="2410" w:type="dxa"/>
          </w:tcPr>
          <w:p w:rsidR="00A4361D" w:rsidRDefault="00A4361D" w:rsidP="00A4361D">
            <w:pPr>
              <w:pStyle w:val="a4"/>
              <w:spacing w:before="0" w:beforeAutospacing="0" w:after="0" w:afterAutospacing="0"/>
              <w:textAlignment w:val="top"/>
            </w:pPr>
            <w:r>
              <w:rPr>
                <w:sz w:val="22"/>
                <w:szCs w:val="22"/>
              </w:rPr>
              <w:t>Размещение методических материалов на Портале</w:t>
            </w:r>
          </w:p>
        </w:tc>
        <w:tc>
          <w:tcPr>
            <w:tcW w:w="2268" w:type="dxa"/>
          </w:tcPr>
          <w:p w:rsidR="00A4361D" w:rsidRDefault="00A4361D" w:rsidP="00A4361D">
            <w:r w:rsidRPr="00325AD5">
              <w:t>Мастер-классы, открытые уроки – 10 б.</w:t>
            </w:r>
          </w:p>
          <w:p w:rsidR="00A4361D" w:rsidRPr="004656EA" w:rsidRDefault="00A4361D" w:rsidP="00A4361D">
            <w:r>
              <w:t>Выступление на конференциях/ семинарах районного (городского и др. уровней) – 10 б.</w:t>
            </w:r>
          </w:p>
        </w:tc>
      </w:tr>
      <w:tr w:rsidR="00A4361D" w:rsidRPr="004656EA" w:rsidTr="00A63E6B">
        <w:tc>
          <w:tcPr>
            <w:tcW w:w="675" w:type="dxa"/>
            <w:vMerge/>
          </w:tcPr>
          <w:p w:rsidR="00A4361D" w:rsidRDefault="00A4361D" w:rsidP="00A63E6B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A4361D" w:rsidRDefault="00A4361D" w:rsidP="00A63E6B"/>
        </w:tc>
        <w:tc>
          <w:tcPr>
            <w:tcW w:w="709" w:type="dxa"/>
          </w:tcPr>
          <w:p w:rsidR="00A4361D" w:rsidRPr="00DB5C0F" w:rsidRDefault="00A4361D" w:rsidP="00A63E6B">
            <w:pPr>
              <w:jc w:val="center"/>
              <w:rPr>
                <w:b/>
              </w:rPr>
            </w:pPr>
            <w:r>
              <w:rPr>
                <w:b/>
              </w:rPr>
              <w:t>К 4</w:t>
            </w:r>
          </w:p>
        </w:tc>
        <w:tc>
          <w:tcPr>
            <w:tcW w:w="2126" w:type="dxa"/>
          </w:tcPr>
          <w:p w:rsidR="00A4361D" w:rsidRDefault="00A4361D" w:rsidP="00A63E6B">
            <w:r>
              <w:t>Работа на Портале «Традиции и инновации»</w:t>
            </w:r>
          </w:p>
        </w:tc>
        <w:tc>
          <w:tcPr>
            <w:tcW w:w="2410" w:type="dxa"/>
          </w:tcPr>
          <w:p w:rsidR="00A4361D" w:rsidRPr="00F74EEF" w:rsidRDefault="00A4361D" w:rsidP="00F74EEF">
            <w:pPr>
              <w:pStyle w:val="a4"/>
              <w:spacing w:line="210" w:lineRule="atLeast"/>
              <w:textAlignment w:val="top"/>
              <w:rPr>
                <w:b/>
              </w:rPr>
            </w:pPr>
            <w:r>
              <w:t xml:space="preserve">Систематическое обновление Портфолио </w:t>
            </w:r>
            <w:r w:rsidRPr="00A23688">
              <w:rPr>
                <w:b/>
              </w:rPr>
              <w:t>(общая информация, повышение квалифик</w:t>
            </w:r>
            <w:r>
              <w:rPr>
                <w:b/>
              </w:rPr>
              <w:t>ации, презентация опыта, резуль</w:t>
            </w:r>
            <w:r w:rsidRPr="00A23688">
              <w:rPr>
                <w:b/>
              </w:rPr>
              <w:t>тативность работы)</w:t>
            </w:r>
          </w:p>
        </w:tc>
        <w:tc>
          <w:tcPr>
            <w:tcW w:w="2268" w:type="dxa"/>
          </w:tcPr>
          <w:p w:rsidR="00A4361D" w:rsidRDefault="00A4361D" w:rsidP="00A4361D">
            <w:r>
              <w:t>Ведение Портфолио - 10 б.</w:t>
            </w:r>
          </w:p>
          <w:p w:rsidR="00A4361D" w:rsidRDefault="00A4361D" w:rsidP="00A4361D">
            <w:pPr>
              <w:pStyle w:val="a4"/>
              <w:spacing w:before="0" w:beforeAutospacing="0" w:after="0" w:afterAutospacing="0"/>
              <w:textAlignment w:val="top"/>
            </w:pPr>
            <w:r>
              <w:t xml:space="preserve">Обучающего сайта или блога систематически – </w:t>
            </w:r>
          </w:p>
          <w:p w:rsidR="00A4361D" w:rsidRPr="004656EA" w:rsidRDefault="00A4361D" w:rsidP="00A4361D">
            <w:r>
              <w:t>5 б.</w:t>
            </w:r>
          </w:p>
        </w:tc>
      </w:tr>
      <w:tr w:rsidR="00A4361D" w:rsidRPr="004656EA" w:rsidTr="00A63E6B">
        <w:tc>
          <w:tcPr>
            <w:tcW w:w="675" w:type="dxa"/>
            <w:vMerge/>
          </w:tcPr>
          <w:p w:rsidR="00A4361D" w:rsidRDefault="00A4361D" w:rsidP="00A63E6B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A4361D" w:rsidRDefault="00A4361D" w:rsidP="00A63E6B"/>
        </w:tc>
        <w:tc>
          <w:tcPr>
            <w:tcW w:w="709" w:type="dxa"/>
          </w:tcPr>
          <w:p w:rsidR="00A4361D" w:rsidRDefault="00A4361D" w:rsidP="00A63E6B">
            <w:pPr>
              <w:jc w:val="center"/>
              <w:rPr>
                <w:b/>
              </w:rPr>
            </w:pPr>
            <w:r>
              <w:rPr>
                <w:b/>
              </w:rPr>
              <w:t>К 5</w:t>
            </w:r>
          </w:p>
        </w:tc>
        <w:tc>
          <w:tcPr>
            <w:tcW w:w="2126" w:type="dxa"/>
          </w:tcPr>
          <w:p w:rsidR="00A4361D" w:rsidRDefault="00A4361D" w:rsidP="00A63E6B">
            <w:r>
              <w:t>Уровень и статус участия в конкурсах педагогического мастерства различного уровня</w:t>
            </w:r>
          </w:p>
        </w:tc>
        <w:tc>
          <w:tcPr>
            <w:tcW w:w="2410" w:type="dxa"/>
          </w:tcPr>
          <w:p w:rsidR="00A4361D" w:rsidRDefault="00A4361D" w:rsidP="00F74EEF">
            <w:pPr>
              <w:pStyle w:val="a4"/>
              <w:spacing w:line="210" w:lineRule="atLeast"/>
              <w:textAlignment w:val="top"/>
            </w:pPr>
            <w:r>
              <w:rPr>
                <w:sz w:val="22"/>
                <w:szCs w:val="22"/>
              </w:rPr>
              <w:t>Размещение  материалов на Портале</w:t>
            </w:r>
          </w:p>
        </w:tc>
        <w:tc>
          <w:tcPr>
            <w:tcW w:w="2268" w:type="dxa"/>
          </w:tcPr>
          <w:p w:rsidR="00A4361D" w:rsidRPr="007424C9" w:rsidRDefault="00A4361D" w:rsidP="00A4361D">
            <w:r w:rsidRPr="007424C9">
              <w:t xml:space="preserve">Всероссийский </w:t>
            </w:r>
          </w:p>
          <w:p w:rsidR="00A4361D" w:rsidRPr="007424C9" w:rsidRDefault="00A4361D" w:rsidP="00A4361D">
            <w:r w:rsidRPr="007424C9">
              <w:t>1 место - 20 б.</w:t>
            </w:r>
          </w:p>
          <w:p w:rsidR="00A4361D" w:rsidRPr="007424C9" w:rsidRDefault="00A4361D" w:rsidP="00A4361D">
            <w:r w:rsidRPr="007424C9">
              <w:t>2,3 место - 18б.</w:t>
            </w:r>
          </w:p>
          <w:p w:rsidR="00A4361D" w:rsidRPr="007424C9" w:rsidRDefault="00A4361D" w:rsidP="00A4361D">
            <w:r w:rsidRPr="007424C9">
              <w:t xml:space="preserve">Городской </w:t>
            </w:r>
          </w:p>
          <w:p w:rsidR="00A4361D" w:rsidRPr="007424C9" w:rsidRDefault="00A4361D" w:rsidP="00A4361D">
            <w:r w:rsidRPr="007424C9">
              <w:t>1 место - 15 б.</w:t>
            </w:r>
          </w:p>
          <w:p w:rsidR="00A4361D" w:rsidRPr="007424C9" w:rsidRDefault="00A4361D" w:rsidP="00A4361D">
            <w:r w:rsidRPr="007424C9">
              <w:t>2,3 место - 13 б.</w:t>
            </w:r>
          </w:p>
          <w:p w:rsidR="00A4361D" w:rsidRPr="007424C9" w:rsidRDefault="00A4361D" w:rsidP="00A4361D">
            <w:r w:rsidRPr="007424C9">
              <w:t xml:space="preserve">Районный </w:t>
            </w:r>
          </w:p>
          <w:p w:rsidR="00A4361D" w:rsidRPr="007424C9" w:rsidRDefault="00A4361D" w:rsidP="00A4361D">
            <w:r w:rsidRPr="007424C9">
              <w:t>1 место – 10 б.</w:t>
            </w:r>
          </w:p>
          <w:p w:rsidR="00A4361D" w:rsidRPr="007424C9" w:rsidRDefault="00A4361D" w:rsidP="00A4361D">
            <w:r w:rsidRPr="007424C9">
              <w:t>2,3 место - 8 б.</w:t>
            </w:r>
          </w:p>
          <w:p w:rsidR="00A4361D" w:rsidRPr="007424C9" w:rsidRDefault="00A4361D" w:rsidP="00A4361D">
            <w:r w:rsidRPr="007424C9">
              <w:t>Школьный уровень</w:t>
            </w:r>
          </w:p>
          <w:p w:rsidR="00A4361D" w:rsidRPr="007424C9" w:rsidRDefault="00A4361D" w:rsidP="00A4361D">
            <w:r w:rsidRPr="007424C9">
              <w:t>Победитель - 5б.</w:t>
            </w:r>
          </w:p>
          <w:p w:rsidR="00A4361D" w:rsidRDefault="00A4361D" w:rsidP="00A4361D">
            <w:r w:rsidRPr="007424C9">
              <w:t>Участник любого уровня - 4б.</w:t>
            </w:r>
          </w:p>
        </w:tc>
      </w:tr>
      <w:tr w:rsidR="00A4361D" w:rsidRPr="004656EA" w:rsidTr="00A63E6B">
        <w:tc>
          <w:tcPr>
            <w:tcW w:w="675" w:type="dxa"/>
            <w:vMerge/>
          </w:tcPr>
          <w:p w:rsidR="00A4361D" w:rsidRDefault="00A4361D" w:rsidP="00A63E6B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A4361D" w:rsidRDefault="00A4361D" w:rsidP="00A63E6B"/>
        </w:tc>
        <w:tc>
          <w:tcPr>
            <w:tcW w:w="709" w:type="dxa"/>
          </w:tcPr>
          <w:p w:rsidR="00A4361D" w:rsidRPr="00DB5C0F" w:rsidRDefault="00A4361D" w:rsidP="00A63E6B">
            <w:pPr>
              <w:jc w:val="center"/>
              <w:rPr>
                <w:b/>
              </w:rPr>
            </w:pPr>
            <w:r>
              <w:rPr>
                <w:b/>
              </w:rPr>
              <w:t>К 6</w:t>
            </w:r>
          </w:p>
        </w:tc>
        <w:tc>
          <w:tcPr>
            <w:tcW w:w="2126" w:type="dxa"/>
          </w:tcPr>
          <w:p w:rsidR="00A4361D" w:rsidRDefault="00A4361D" w:rsidP="00A63E6B">
            <w:pPr>
              <w:pStyle w:val="a4"/>
              <w:spacing w:before="0" w:beforeAutospacing="0" w:after="0" w:afterAutospacing="0"/>
              <w:textAlignment w:val="top"/>
            </w:pPr>
            <w:r w:rsidRPr="006E207E">
              <w:t xml:space="preserve">Уровень программы повышения квалификации и\или  </w:t>
            </w:r>
          </w:p>
          <w:p w:rsidR="00A4361D" w:rsidRDefault="00A4361D" w:rsidP="00A63E6B">
            <w:pPr>
              <w:pStyle w:val="a4"/>
              <w:spacing w:before="0" w:beforeAutospacing="0" w:after="0" w:afterAutospacing="0"/>
              <w:textAlignment w:val="top"/>
            </w:pPr>
            <w:r w:rsidRPr="006E207E">
              <w:t>профессиональной</w:t>
            </w:r>
          </w:p>
          <w:p w:rsidR="00A4361D" w:rsidRPr="006E207E" w:rsidRDefault="00A4361D" w:rsidP="00A63E6B">
            <w:pPr>
              <w:pStyle w:val="a4"/>
              <w:spacing w:before="0" w:beforeAutospacing="0" w:after="0" w:afterAutospacing="0"/>
              <w:textAlignment w:val="top"/>
            </w:pPr>
            <w:r w:rsidRPr="006E207E">
              <w:t xml:space="preserve"> подготовки   </w:t>
            </w:r>
          </w:p>
          <w:p w:rsidR="00A4361D" w:rsidRPr="006E207E" w:rsidRDefault="00A4361D" w:rsidP="00A63E6B">
            <w:pPr>
              <w:pStyle w:val="a4"/>
              <w:spacing w:before="0" w:beforeAutospacing="0" w:after="0" w:afterAutospacing="0"/>
              <w:textAlignment w:val="top"/>
            </w:pPr>
          </w:p>
        </w:tc>
        <w:tc>
          <w:tcPr>
            <w:tcW w:w="2410" w:type="dxa"/>
          </w:tcPr>
          <w:p w:rsidR="00A4361D" w:rsidRPr="006E207E" w:rsidRDefault="00A4361D" w:rsidP="00A63E6B">
            <w:pPr>
              <w:pStyle w:val="a4"/>
              <w:spacing w:before="0" w:beforeAutospacing="0" w:after="0" w:afterAutospacing="0"/>
              <w:textAlignment w:val="top"/>
            </w:pPr>
            <w:r>
              <w:rPr>
                <w:sz w:val="22"/>
                <w:szCs w:val="22"/>
              </w:rPr>
              <w:t>Размещение  материалов на Портале</w:t>
            </w:r>
          </w:p>
        </w:tc>
        <w:tc>
          <w:tcPr>
            <w:tcW w:w="2268" w:type="dxa"/>
          </w:tcPr>
          <w:p w:rsidR="00A4361D" w:rsidRPr="006E207E" w:rsidRDefault="00A4361D" w:rsidP="00F74EEF">
            <w:r w:rsidRPr="006E207E">
              <w:t>Обучение в магистратуре аспирантуре докторантуре - 10 б.</w:t>
            </w:r>
          </w:p>
          <w:p w:rsidR="00A4361D" w:rsidRPr="006E207E" w:rsidRDefault="00A4361D" w:rsidP="00F74EEF">
            <w:proofErr w:type="gramStart"/>
            <w:r w:rsidRPr="006E207E">
              <w:t>Обучение по программам высшего образования (бакалавриат/</w:t>
            </w:r>
            <w:proofErr w:type="gramEnd"/>
          </w:p>
          <w:p w:rsidR="00A4361D" w:rsidRPr="006E207E" w:rsidRDefault="00A4361D" w:rsidP="00F74EEF">
            <w:proofErr w:type="spellStart"/>
            <w:proofErr w:type="gramStart"/>
            <w:r w:rsidRPr="006E207E">
              <w:t>специалитет</w:t>
            </w:r>
            <w:proofErr w:type="spellEnd"/>
            <w:r w:rsidRPr="006E207E">
              <w:t>)  - 7 б.</w:t>
            </w:r>
            <w:proofErr w:type="gramEnd"/>
          </w:p>
          <w:p w:rsidR="00A4361D" w:rsidRDefault="00A4361D" w:rsidP="00F74EEF">
            <w:r w:rsidRPr="006E207E">
              <w:t>Обучение на курсах повышения или переподготовки  - 5 б.</w:t>
            </w:r>
          </w:p>
        </w:tc>
      </w:tr>
      <w:tr w:rsidR="002B5BA7" w:rsidRPr="004656EA" w:rsidTr="00A63E6B">
        <w:tc>
          <w:tcPr>
            <w:tcW w:w="675" w:type="dxa"/>
            <w:vMerge w:val="restart"/>
          </w:tcPr>
          <w:p w:rsidR="002B5BA7" w:rsidRDefault="002B5BA7" w:rsidP="00A63E6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 3</w:t>
            </w:r>
          </w:p>
          <w:p w:rsidR="002B5BA7" w:rsidRDefault="002B5BA7" w:rsidP="00A63E6B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</w:tcPr>
          <w:p w:rsidR="002B5BA7" w:rsidRDefault="002B5BA7" w:rsidP="00A63E6B">
            <w:r>
              <w:t>Общественная активность</w:t>
            </w:r>
          </w:p>
        </w:tc>
        <w:tc>
          <w:tcPr>
            <w:tcW w:w="709" w:type="dxa"/>
          </w:tcPr>
          <w:p w:rsidR="002B5BA7" w:rsidRPr="00DB5C0F" w:rsidRDefault="002B5BA7" w:rsidP="00A63E6B">
            <w:pPr>
              <w:jc w:val="center"/>
              <w:rPr>
                <w:b/>
              </w:rPr>
            </w:pPr>
            <w:r>
              <w:rPr>
                <w:b/>
              </w:rPr>
              <w:t>К 7</w:t>
            </w:r>
          </w:p>
        </w:tc>
        <w:tc>
          <w:tcPr>
            <w:tcW w:w="2126" w:type="dxa"/>
          </w:tcPr>
          <w:p w:rsidR="002B5BA7" w:rsidRDefault="002B5BA7" w:rsidP="00A63E6B">
            <w:r>
              <w:t>Участие в проектах, реализуемых совместно с социальными партнерами</w:t>
            </w:r>
          </w:p>
        </w:tc>
        <w:tc>
          <w:tcPr>
            <w:tcW w:w="2410" w:type="dxa"/>
          </w:tcPr>
          <w:p w:rsidR="002B5BA7" w:rsidRDefault="002B5BA7" w:rsidP="00A63E6B">
            <w:r>
              <w:t>Документальное подтверждение (копии приказов, дипломов)</w:t>
            </w:r>
          </w:p>
        </w:tc>
        <w:tc>
          <w:tcPr>
            <w:tcW w:w="2268" w:type="dxa"/>
          </w:tcPr>
          <w:p w:rsidR="002B5BA7" w:rsidRDefault="002B5BA7" w:rsidP="00A63E6B">
            <w:pPr>
              <w:pStyle w:val="a4"/>
              <w:spacing w:before="0" w:beforeAutospacing="0" w:after="0" w:afterAutospacing="0"/>
              <w:textAlignment w:val="top"/>
            </w:pPr>
            <w:r>
              <w:t>Самостоятельный проект – 10 б.</w:t>
            </w:r>
          </w:p>
          <w:p w:rsidR="002B5BA7" w:rsidRPr="004656EA" w:rsidRDefault="002B5BA7" w:rsidP="00A63E6B">
            <w:pPr>
              <w:pStyle w:val="a4"/>
              <w:spacing w:before="0" w:beforeAutospacing="0" w:after="0" w:afterAutospacing="0"/>
              <w:textAlignment w:val="top"/>
            </w:pPr>
            <w:r>
              <w:t>Совместный проект – 10 б.</w:t>
            </w:r>
          </w:p>
        </w:tc>
      </w:tr>
      <w:tr w:rsidR="002B5BA7" w:rsidRPr="000E4F95" w:rsidTr="00A63E6B">
        <w:tc>
          <w:tcPr>
            <w:tcW w:w="675" w:type="dxa"/>
            <w:vMerge/>
          </w:tcPr>
          <w:p w:rsidR="002B5BA7" w:rsidRDefault="002B5BA7" w:rsidP="00A63E6B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2B5BA7" w:rsidRDefault="002B5BA7" w:rsidP="00A63E6B"/>
        </w:tc>
        <w:tc>
          <w:tcPr>
            <w:tcW w:w="709" w:type="dxa"/>
          </w:tcPr>
          <w:p w:rsidR="002B5BA7" w:rsidRPr="00DB5C0F" w:rsidRDefault="002B5BA7" w:rsidP="00A63E6B">
            <w:pPr>
              <w:jc w:val="center"/>
              <w:rPr>
                <w:b/>
              </w:rPr>
            </w:pPr>
            <w:r>
              <w:rPr>
                <w:b/>
              </w:rPr>
              <w:t>К 8</w:t>
            </w:r>
          </w:p>
        </w:tc>
        <w:tc>
          <w:tcPr>
            <w:tcW w:w="2126" w:type="dxa"/>
          </w:tcPr>
          <w:p w:rsidR="002B5BA7" w:rsidRDefault="002B5BA7" w:rsidP="00A63E6B">
            <w:r>
              <w:t>Активная позиция педагога</w:t>
            </w:r>
          </w:p>
        </w:tc>
        <w:tc>
          <w:tcPr>
            <w:tcW w:w="2410" w:type="dxa"/>
          </w:tcPr>
          <w:p w:rsidR="002B5BA7" w:rsidRDefault="002B5BA7" w:rsidP="00A4361D">
            <w:r>
              <w:t>Документальное подтверждение</w:t>
            </w:r>
          </w:p>
        </w:tc>
        <w:tc>
          <w:tcPr>
            <w:tcW w:w="2268" w:type="dxa"/>
          </w:tcPr>
          <w:p w:rsidR="002B5BA7" w:rsidRDefault="002B5BA7" w:rsidP="00A4361D">
            <w:pPr>
              <w:pStyle w:val="a4"/>
              <w:spacing w:before="0" w:beforeAutospacing="0" w:after="0" w:afterAutospacing="0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жюри – 5б.</w:t>
            </w:r>
          </w:p>
          <w:p w:rsidR="002B5BA7" w:rsidRDefault="002B5BA7" w:rsidP="00A4361D">
            <w:pPr>
              <w:pStyle w:val="a4"/>
              <w:spacing w:before="0" w:beforeAutospacing="0" w:after="0" w:afterAutospacing="0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Член творческой </w:t>
            </w:r>
            <w:r>
              <w:rPr>
                <w:sz w:val="22"/>
                <w:szCs w:val="22"/>
              </w:rPr>
              <w:lastRenderedPageBreak/>
              <w:t>группы – 5б.</w:t>
            </w:r>
          </w:p>
          <w:p w:rsidR="002B5BA7" w:rsidRDefault="002B5BA7" w:rsidP="00A4361D">
            <w:pPr>
              <w:pStyle w:val="a4"/>
              <w:spacing w:before="0" w:beforeAutospacing="0" w:after="0" w:afterAutospacing="0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комиссии – 5б.</w:t>
            </w:r>
          </w:p>
          <w:p w:rsidR="002B5BA7" w:rsidRPr="000E4F95" w:rsidRDefault="002B5BA7" w:rsidP="00A4361D">
            <w:pPr>
              <w:pStyle w:val="a4"/>
              <w:spacing w:before="0" w:beforeAutospacing="0" w:after="0" w:afterAutospacing="0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экспертной группы – 5б.</w:t>
            </w:r>
          </w:p>
        </w:tc>
      </w:tr>
      <w:tr w:rsidR="002B5BA7" w:rsidRPr="000E4F95" w:rsidTr="00A63E6B">
        <w:tc>
          <w:tcPr>
            <w:tcW w:w="675" w:type="dxa"/>
            <w:vMerge/>
          </w:tcPr>
          <w:p w:rsidR="002B5BA7" w:rsidRDefault="002B5BA7" w:rsidP="00A63E6B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2B5BA7" w:rsidRDefault="002B5BA7" w:rsidP="00A63E6B"/>
        </w:tc>
        <w:tc>
          <w:tcPr>
            <w:tcW w:w="709" w:type="dxa"/>
          </w:tcPr>
          <w:p w:rsidR="002B5BA7" w:rsidRPr="00DB5C0F" w:rsidRDefault="002B5BA7" w:rsidP="00A63E6B">
            <w:pPr>
              <w:jc w:val="center"/>
              <w:rPr>
                <w:b/>
              </w:rPr>
            </w:pPr>
            <w:r>
              <w:rPr>
                <w:b/>
              </w:rPr>
              <w:t>К 9</w:t>
            </w:r>
          </w:p>
        </w:tc>
        <w:tc>
          <w:tcPr>
            <w:tcW w:w="2126" w:type="dxa"/>
          </w:tcPr>
          <w:p w:rsidR="002B5BA7" w:rsidRDefault="002B5BA7" w:rsidP="00A63E6B">
            <w:r>
              <w:t>Общественное признание заслуг</w:t>
            </w:r>
          </w:p>
        </w:tc>
        <w:tc>
          <w:tcPr>
            <w:tcW w:w="2410" w:type="dxa"/>
          </w:tcPr>
          <w:p w:rsidR="002B5BA7" w:rsidRDefault="002B5BA7" w:rsidP="00A63E6B">
            <w:pPr>
              <w:snapToGrid w:val="0"/>
            </w:pPr>
            <w:r>
              <w:rPr>
                <w:sz w:val="22"/>
                <w:szCs w:val="22"/>
              </w:rPr>
              <w:t>Размещение  информации на Портале</w:t>
            </w:r>
          </w:p>
        </w:tc>
        <w:tc>
          <w:tcPr>
            <w:tcW w:w="2268" w:type="dxa"/>
          </w:tcPr>
          <w:p w:rsidR="002B5BA7" w:rsidRDefault="002B5BA7" w:rsidP="00A4361D">
            <w:pPr>
              <w:pStyle w:val="a4"/>
              <w:spacing w:before="0" w:beforeAutospacing="0" w:after="0" w:afterAutospacing="0"/>
              <w:textAlignment w:val="top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Благодарственные письма – 5б.</w:t>
            </w:r>
            <w:r w:rsidRPr="00DD37A8">
              <w:rPr>
                <w:b/>
                <w:sz w:val="22"/>
                <w:szCs w:val="22"/>
              </w:rPr>
              <w:t xml:space="preserve"> </w:t>
            </w:r>
          </w:p>
          <w:p w:rsidR="002B5BA7" w:rsidRDefault="002B5BA7" w:rsidP="00A4361D">
            <w:pPr>
              <w:pStyle w:val="a4"/>
              <w:spacing w:before="0" w:beforeAutospacing="0" w:after="0" w:afterAutospacing="0"/>
              <w:textAlignment w:val="top"/>
              <w:rPr>
                <w:sz w:val="22"/>
                <w:szCs w:val="22"/>
              </w:rPr>
            </w:pPr>
            <w:r w:rsidRPr="00DD37A8">
              <w:rPr>
                <w:b/>
                <w:sz w:val="22"/>
                <w:szCs w:val="22"/>
              </w:rPr>
              <w:t>Не суммируются</w:t>
            </w:r>
          </w:p>
        </w:tc>
      </w:tr>
      <w:tr w:rsidR="002B5BA7" w:rsidRPr="008E79A9" w:rsidTr="00A63E6B">
        <w:tc>
          <w:tcPr>
            <w:tcW w:w="675" w:type="dxa"/>
            <w:vMerge/>
          </w:tcPr>
          <w:p w:rsidR="002B5BA7" w:rsidRDefault="002B5BA7" w:rsidP="00A63E6B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2B5BA7" w:rsidRDefault="002B5BA7" w:rsidP="00A63E6B"/>
        </w:tc>
        <w:tc>
          <w:tcPr>
            <w:tcW w:w="709" w:type="dxa"/>
          </w:tcPr>
          <w:p w:rsidR="002B5BA7" w:rsidRPr="00DB5C0F" w:rsidRDefault="002B5BA7" w:rsidP="00A63E6B">
            <w:pPr>
              <w:jc w:val="center"/>
              <w:rPr>
                <w:b/>
              </w:rPr>
            </w:pPr>
            <w:r>
              <w:rPr>
                <w:b/>
              </w:rPr>
              <w:t>К 10</w:t>
            </w:r>
          </w:p>
        </w:tc>
        <w:tc>
          <w:tcPr>
            <w:tcW w:w="2126" w:type="dxa"/>
          </w:tcPr>
          <w:p w:rsidR="002B5BA7" w:rsidRPr="00A63E6B" w:rsidRDefault="002B5BA7" w:rsidP="002B5BA7">
            <w:r>
              <w:t>Публикации в Альманахе, на Портале</w:t>
            </w:r>
          </w:p>
        </w:tc>
        <w:tc>
          <w:tcPr>
            <w:tcW w:w="2410" w:type="dxa"/>
          </w:tcPr>
          <w:p w:rsidR="002B5BA7" w:rsidRDefault="002B5BA7" w:rsidP="002B5BA7">
            <w:pPr>
              <w:snapToGrid w:val="0"/>
            </w:pPr>
            <w:r>
              <w:t>Р</w:t>
            </w:r>
            <w:r w:rsidRPr="00147EAB">
              <w:t>азмещения</w:t>
            </w:r>
            <w:r w:rsidRPr="00147EAB">
              <w:rPr>
                <w:iCs/>
              </w:rPr>
              <w:t xml:space="preserve"> публикации</w:t>
            </w:r>
            <w:r>
              <w:rPr>
                <w:iCs/>
              </w:rPr>
              <w:t xml:space="preserve"> на Портале, в Альманахе</w:t>
            </w:r>
          </w:p>
        </w:tc>
        <w:tc>
          <w:tcPr>
            <w:tcW w:w="2268" w:type="dxa"/>
          </w:tcPr>
          <w:p w:rsidR="002B5BA7" w:rsidRPr="008E79A9" w:rsidRDefault="002B5BA7" w:rsidP="00A63E6B">
            <w:r>
              <w:t xml:space="preserve">Публикации </w:t>
            </w:r>
            <w:r w:rsidRPr="00E44B57">
              <w:t>статей, авторск</w:t>
            </w:r>
            <w:r>
              <w:t>их разработок  всех уровней - 5</w:t>
            </w:r>
            <w:r w:rsidRPr="00E44B57">
              <w:t xml:space="preserve"> б.</w:t>
            </w:r>
          </w:p>
        </w:tc>
      </w:tr>
      <w:tr w:rsidR="00A63E6B" w:rsidRPr="008E79A9" w:rsidTr="00A63E6B">
        <w:tc>
          <w:tcPr>
            <w:tcW w:w="675" w:type="dxa"/>
          </w:tcPr>
          <w:p w:rsidR="00A63E6B" w:rsidRDefault="002B5BA7" w:rsidP="00A63E6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 4</w:t>
            </w:r>
          </w:p>
        </w:tc>
        <w:tc>
          <w:tcPr>
            <w:tcW w:w="1843" w:type="dxa"/>
          </w:tcPr>
          <w:p w:rsidR="00A63E6B" w:rsidRDefault="00A63E6B" w:rsidP="00A63E6B">
            <w:r w:rsidRPr="00C41F42">
              <w:t>Уровень коммуникативной культуры при общении с обучающимися и родителями (законными представителями</w:t>
            </w:r>
            <w:r>
              <w:t>)</w:t>
            </w:r>
            <w:r w:rsidR="00F74EEF">
              <w:t>, с педагогами, администрацией</w:t>
            </w:r>
          </w:p>
        </w:tc>
        <w:tc>
          <w:tcPr>
            <w:tcW w:w="709" w:type="dxa"/>
          </w:tcPr>
          <w:p w:rsidR="00A63E6B" w:rsidRDefault="00DB5C0F" w:rsidP="00A63E6B">
            <w:pPr>
              <w:jc w:val="center"/>
              <w:rPr>
                <w:b/>
              </w:rPr>
            </w:pPr>
            <w:r>
              <w:rPr>
                <w:b/>
              </w:rPr>
              <w:t>К 11</w:t>
            </w:r>
          </w:p>
        </w:tc>
        <w:tc>
          <w:tcPr>
            <w:tcW w:w="2126" w:type="dxa"/>
          </w:tcPr>
          <w:p w:rsidR="00A63E6B" w:rsidRDefault="00A63E6B" w:rsidP="00A63E6B">
            <w:pPr>
              <w:pStyle w:val="a4"/>
              <w:spacing w:before="0" w:beforeAutospacing="0" w:after="0" w:afterAutospacing="0"/>
              <w:textAlignment w:val="top"/>
            </w:pPr>
            <w:r w:rsidRPr="0037177F">
              <w:t xml:space="preserve">Наличие (отсутствие) </w:t>
            </w:r>
            <w:proofErr w:type="gramStart"/>
            <w:r w:rsidRPr="0037177F">
              <w:t>обоснованных</w:t>
            </w:r>
            <w:proofErr w:type="gramEnd"/>
            <w:r w:rsidRPr="0037177F">
              <w:t xml:space="preserve">   </w:t>
            </w:r>
          </w:p>
          <w:p w:rsidR="00A63E6B" w:rsidRDefault="00A63E6B" w:rsidP="00F74EEF">
            <w:r w:rsidRPr="0037177F">
              <w:t xml:space="preserve">жалоб </w:t>
            </w:r>
          </w:p>
        </w:tc>
        <w:tc>
          <w:tcPr>
            <w:tcW w:w="2410" w:type="dxa"/>
          </w:tcPr>
          <w:p w:rsidR="00A63E6B" w:rsidRDefault="00A63E6B" w:rsidP="00F74EEF">
            <w:r w:rsidRPr="00C41F42">
              <w:t xml:space="preserve">Документально подтвержденные данные о наличии  (отсутствии) обоснованных жалоб </w:t>
            </w:r>
          </w:p>
        </w:tc>
        <w:tc>
          <w:tcPr>
            <w:tcW w:w="2268" w:type="dxa"/>
          </w:tcPr>
          <w:p w:rsidR="00A63E6B" w:rsidRPr="00F74EEF" w:rsidRDefault="00F74EEF" w:rsidP="00A63E6B">
            <w:pPr>
              <w:rPr>
                <w:b/>
              </w:rPr>
            </w:pPr>
            <w:r w:rsidRPr="00F74EEF">
              <w:rPr>
                <w:b/>
              </w:rPr>
              <w:t xml:space="preserve">Минус 10 </w:t>
            </w:r>
            <w:r w:rsidR="00A63E6B" w:rsidRPr="00F74EEF">
              <w:rPr>
                <w:b/>
              </w:rPr>
              <w:t>б.</w:t>
            </w:r>
          </w:p>
        </w:tc>
      </w:tr>
      <w:tr w:rsidR="00A63E6B" w:rsidRPr="008E79A9" w:rsidTr="00A63E6B">
        <w:tc>
          <w:tcPr>
            <w:tcW w:w="675" w:type="dxa"/>
          </w:tcPr>
          <w:p w:rsidR="00A63E6B" w:rsidRDefault="002B5BA7" w:rsidP="00A63E6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 5</w:t>
            </w:r>
          </w:p>
        </w:tc>
        <w:tc>
          <w:tcPr>
            <w:tcW w:w="1843" w:type="dxa"/>
          </w:tcPr>
          <w:p w:rsidR="00A63E6B" w:rsidRPr="005F6F1A" w:rsidRDefault="00A63E6B" w:rsidP="00A63E6B">
            <w:r w:rsidRPr="005F6F1A">
              <w:t>Степень ответственности сотрудника в отношении трудовой дисциплины</w:t>
            </w:r>
          </w:p>
          <w:p w:rsidR="00A63E6B" w:rsidRPr="005F6F1A" w:rsidRDefault="00A63E6B" w:rsidP="00A63E6B"/>
        </w:tc>
        <w:tc>
          <w:tcPr>
            <w:tcW w:w="709" w:type="dxa"/>
          </w:tcPr>
          <w:p w:rsidR="00A63E6B" w:rsidRPr="005F6F1A" w:rsidRDefault="00A63E6B" w:rsidP="00A63E6B">
            <w:pPr>
              <w:rPr>
                <w:b/>
              </w:rPr>
            </w:pPr>
            <w:r>
              <w:rPr>
                <w:b/>
              </w:rPr>
              <w:t>К 1</w:t>
            </w:r>
            <w:r w:rsidR="00DB5C0F">
              <w:rPr>
                <w:b/>
              </w:rPr>
              <w:t>2</w:t>
            </w:r>
          </w:p>
        </w:tc>
        <w:tc>
          <w:tcPr>
            <w:tcW w:w="2126" w:type="dxa"/>
          </w:tcPr>
          <w:p w:rsidR="00A63E6B" w:rsidRPr="005F6F1A" w:rsidRDefault="00A63E6B" w:rsidP="00A63E6B">
            <w:r w:rsidRPr="005F6F1A">
              <w:t>Дол</w:t>
            </w:r>
            <w:r>
              <w:t>я нарушений трудовой дисциплины</w:t>
            </w:r>
          </w:p>
          <w:p w:rsidR="00A63E6B" w:rsidRPr="005F6F1A" w:rsidRDefault="00A63E6B" w:rsidP="00A63E6B"/>
        </w:tc>
        <w:tc>
          <w:tcPr>
            <w:tcW w:w="2410" w:type="dxa"/>
          </w:tcPr>
          <w:p w:rsidR="00A63E6B" w:rsidRPr="005F6F1A" w:rsidRDefault="00A63E6B" w:rsidP="00A63E6B">
            <w:pPr>
              <w:pStyle w:val="a4"/>
              <w:spacing w:before="0" w:beforeAutospacing="0" w:after="0" w:afterAutospacing="0"/>
              <w:textAlignment w:val="top"/>
            </w:pPr>
            <w:r>
              <w:t>Отчеты и служебные записки заместителей</w:t>
            </w:r>
          </w:p>
        </w:tc>
        <w:tc>
          <w:tcPr>
            <w:tcW w:w="2268" w:type="dxa"/>
          </w:tcPr>
          <w:p w:rsidR="00F74EEF" w:rsidRDefault="00F74EEF" w:rsidP="00F74EEF">
            <w:pPr>
              <w:rPr>
                <w:b/>
              </w:rPr>
            </w:pPr>
            <w:r>
              <w:rPr>
                <w:b/>
              </w:rPr>
              <w:t xml:space="preserve">Мах – </w:t>
            </w:r>
            <w:r w:rsidRPr="00F41DD1">
              <w:rPr>
                <w:b/>
              </w:rPr>
              <w:t>9</w:t>
            </w:r>
            <w:r>
              <w:rPr>
                <w:b/>
              </w:rPr>
              <w:t>б.</w:t>
            </w:r>
          </w:p>
          <w:p w:rsidR="00F74EEF" w:rsidRDefault="00F74EEF" w:rsidP="00F74EEF">
            <w:pPr>
              <w:rPr>
                <w:b/>
              </w:rPr>
            </w:pPr>
            <w:r w:rsidRPr="00B55ACA">
              <w:rPr>
                <w:b/>
              </w:rPr>
              <w:t>Оценивается администрацией (только в отношении основной должности)</w:t>
            </w:r>
          </w:p>
          <w:p w:rsidR="00F74EEF" w:rsidRPr="00840335" w:rsidRDefault="00F74EEF" w:rsidP="00F74EEF">
            <w:r w:rsidRPr="00840335">
              <w:t>Наличие планов организационно-педагогической работы – 3б.</w:t>
            </w:r>
          </w:p>
          <w:p w:rsidR="00F74EEF" w:rsidRDefault="00F74EEF" w:rsidP="00F74EEF">
            <w:r>
              <w:t xml:space="preserve">Посещение </w:t>
            </w:r>
            <w:proofErr w:type="spellStart"/>
            <w:r>
              <w:t>инф</w:t>
            </w:r>
            <w:proofErr w:type="gramStart"/>
            <w:r>
              <w:t>.с</w:t>
            </w:r>
            <w:proofErr w:type="gramEnd"/>
            <w:r>
              <w:t>овещаний</w:t>
            </w:r>
            <w:proofErr w:type="spellEnd"/>
            <w:r>
              <w:t xml:space="preserve">, </w:t>
            </w:r>
            <w:proofErr w:type="spellStart"/>
            <w:r>
              <w:t>пед.советов</w:t>
            </w:r>
            <w:proofErr w:type="spellEnd"/>
            <w:r>
              <w:t>, семинаров – 3б.</w:t>
            </w:r>
          </w:p>
          <w:p w:rsidR="00A63E6B" w:rsidRPr="00C41F42" w:rsidRDefault="00F74EEF" w:rsidP="00F74EEF">
            <w:r>
              <w:t>Отсутствие опозданий – 3б.</w:t>
            </w:r>
          </w:p>
        </w:tc>
      </w:tr>
    </w:tbl>
    <w:p w:rsidR="00C31457" w:rsidRDefault="00C31457" w:rsidP="00C31457">
      <w:pPr>
        <w:rPr>
          <w:b/>
        </w:rPr>
      </w:pPr>
    </w:p>
    <w:p w:rsidR="004152DA" w:rsidRDefault="004152DA" w:rsidP="004152DA">
      <w:pPr>
        <w:jc w:val="center"/>
        <w:rPr>
          <w:b/>
        </w:rPr>
      </w:pPr>
      <w:r>
        <w:rPr>
          <w:rStyle w:val="a5"/>
          <w:sz w:val="22"/>
          <w:szCs w:val="22"/>
          <w:lang w:val="en-US"/>
        </w:rPr>
        <w:t>V</w:t>
      </w:r>
      <w:r w:rsidR="00333220">
        <w:rPr>
          <w:rStyle w:val="a5"/>
          <w:sz w:val="22"/>
          <w:szCs w:val="22"/>
          <w:lang w:val="en-US"/>
        </w:rPr>
        <w:t>I</w:t>
      </w:r>
      <w:r w:rsidR="002B5BA7">
        <w:rPr>
          <w:rStyle w:val="a5"/>
          <w:sz w:val="22"/>
          <w:szCs w:val="22"/>
          <w:lang w:val="en-US"/>
        </w:rPr>
        <w:t>I</w:t>
      </w:r>
      <w:r w:rsidRPr="00664D11">
        <w:rPr>
          <w:rStyle w:val="a5"/>
          <w:sz w:val="22"/>
          <w:szCs w:val="22"/>
        </w:rPr>
        <w:t xml:space="preserve">. </w:t>
      </w:r>
      <w:r w:rsidR="00D337CF">
        <w:rPr>
          <w:b/>
          <w:bCs/>
          <w:sz w:val="22"/>
          <w:szCs w:val="22"/>
        </w:rPr>
        <w:t xml:space="preserve">Показатели </w:t>
      </w:r>
      <w:r w:rsidR="00D337CF" w:rsidRPr="00C31457">
        <w:rPr>
          <w:b/>
          <w:bCs/>
        </w:rPr>
        <w:t>и критери</w:t>
      </w:r>
      <w:r w:rsidR="00D337CF">
        <w:rPr>
          <w:b/>
          <w:bCs/>
        </w:rPr>
        <w:t>и</w:t>
      </w:r>
      <w:r w:rsidR="00D337CF" w:rsidRPr="00C31457">
        <w:rPr>
          <w:b/>
          <w:bCs/>
        </w:rPr>
        <w:t xml:space="preserve"> эффективности деятельности педагогических работников </w:t>
      </w:r>
      <w:r>
        <w:rPr>
          <w:b/>
        </w:rPr>
        <w:t xml:space="preserve">ГБОУ СОШ №72 Калининского района Санкт-Петербурга по должности </w:t>
      </w:r>
    </w:p>
    <w:p w:rsidR="004152DA" w:rsidRDefault="004152DA" w:rsidP="004152DA">
      <w:pPr>
        <w:jc w:val="center"/>
        <w:rPr>
          <w:b/>
        </w:rPr>
      </w:pPr>
      <w:r>
        <w:rPr>
          <w:b/>
        </w:rPr>
        <w:t>«социальный педагог»</w:t>
      </w:r>
    </w:p>
    <w:p w:rsidR="00C31457" w:rsidRDefault="00C31457" w:rsidP="00C31457">
      <w:pPr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1907"/>
        <w:gridCol w:w="709"/>
        <w:gridCol w:w="2126"/>
        <w:gridCol w:w="2410"/>
        <w:gridCol w:w="2410"/>
      </w:tblGrid>
      <w:tr w:rsidR="004152DA" w:rsidRPr="007D7223" w:rsidTr="00926135">
        <w:tc>
          <w:tcPr>
            <w:tcW w:w="611" w:type="dxa"/>
          </w:tcPr>
          <w:p w:rsidR="004152DA" w:rsidRPr="007D7223" w:rsidRDefault="004152DA" w:rsidP="002E6964">
            <w:pPr>
              <w:jc w:val="center"/>
              <w:rPr>
                <w:b/>
              </w:rPr>
            </w:pPr>
            <w:r w:rsidRPr="007D7223">
              <w:rPr>
                <w:b/>
              </w:rPr>
              <w:t>№</w:t>
            </w:r>
          </w:p>
        </w:tc>
        <w:tc>
          <w:tcPr>
            <w:tcW w:w="1907" w:type="dxa"/>
          </w:tcPr>
          <w:p w:rsidR="004152DA" w:rsidRPr="007D7223" w:rsidRDefault="004152DA" w:rsidP="002E6964">
            <w:pPr>
              <w:jc w:val="center"/>
              <w:rPr>
                <w:b/>
              </w:rPr>
            </w:pPr>
            <w:r w:rsidRPr="007D7223">
              <w:rPr>
                <w:b/>
              </w:rPr>
              <w:t>Показатель (П)</w:t>
            </w:r>
          </w:p>
          <w:p w:rsidR="004152DA" w:rsidRPr="007D7223" w:rsidRDefault="004152DA" w:rsidP="002E6964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</w:tcPr>
          <w:p w:rsidR="004152DA" w:rsidRPr="007D7223" w:rsidRDefault="004152DA" w:rsidP="002E6964">
            <w:pPr>
              <w:jc w:val="center"/>
              <w:rPr>
                <w:b/>
              </w:rPr>
            </w:pPr>
            <w:r w:rsidRPr="007D7223">
              <w:rPr>
                <w:b/>
              </w:rPr>
              <w:t>Критерий</w:t>
            </w:r>
            <w:r>
              <w:rPr>
                <w:b/>
              </w:rPr>
              <w:t xml:space="preserve"> (К)</w:t>
            </w:r>
          </w:p>
        </w:tc>
        <w:tc>
          <w:tcPr>
            <w:tcW w:w="2410" w:type="dxa"/>
          </w:tcPr>
          <w:p w:rsidR="004152DA" w:rsidRPr="007D7223" w:rsidRDefault="004152DA" w:rsidP="002E6964">
            <w:pPr>
              <w:jc w:val="center"/>
              <w:rPr>
                <w:b/>
              </w:rPr>
            </w:pPr>
            <w:r w:rsidRPr="007D7223">
              <w:rPr>
                <w:b/>
              </w:rPr>
              <w:t>Схема расчета</w:t>
            </w:r>
          </w:p>
        </w:tc>
        <w:tc>
          <w:tcPr>
            <w:tcW w:w="2410" w:type="dxa"/>
          </w:tcPr>
          <w:p w:rsidR="004152DA" w:rsidRPr="007D7223" w:rsidRDefault="004152DA" w:rsidP="002E6964">
            <w:pPr>
              <w:jc w:val="center"/>
              <w:rPr>
                <w:b/>
              </w:rPr>
            </w:pPr>
            <w:r w:rsidRPr="007D7223">
              <w:rPr>
                <w:b/>
              </w:rPr>
              <w:t xml:space="preserve">Шкала оценивания </w:t>
            </w:r>
            <w:r>
              <w:rPr>
                <w:b/>
              </w:rPr>
              <w:t>критерия</w:t>
            </w:r>
          </w:p>
        </w:tc>
      </w:tr>
      <w:tr w:rsidR="004152DA" w:rsidRPr="007D7223" w:rsidTr="00926135">
        <w:tc>
          <w:tcPr>
            <w:tcW w:w="611" w:type="dxa"/>
            <w:vMerge w:val="restart"/>
          </w:tcPr>
          <w:p w:rsidR="004152DA" w:rsidRDefault="004152DA" w:rsidP="002E696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 1 </w:t>
            </w:r>
          </w:p>
          <w:p w:rsidR="004D3C51" w:rsidRDefault="004D3C51" w:rsidP="002E6964">
            <w:pPr>
              <w:jc w:val="center"/>
              <w:rPr>
                <w:b/>
              </w:rPr>
            </w:pPr>
          </w:p>
          <w:p w:rsidR="004D3C51" w:rsidRDefault="004D3C51" w:rsidP="002E6964">
            <w:pPr>
              <w:jc w:val="center"/>
              <w:rPr>
                <w:b/>
              </w:rPr>
            </w:pPr>
          </w:p>
          <w:p w:rsidR="004D3C51" w:rsidRDefault="004D3C51" w:rsidP="002E6964">
            <w:pPr>
              <w:jc w:val="center"/>
              <w:rPr>
                <w:b/>
              </w:rPr>
            </w:pPr>
          </w:p>
          <w:p w:rsidR="004D3C51" w:rsidRDefault="004D3C51" w:rsidP="002E6964">
            <w:pPr>
              <w:jc w:val="center"/>
              <w:rPr>
                <w:b/>
              </w:rPr>
            </w:pPr>
          </w:p>
          <w:p w:rsidR="004D3C51" w:rsidRDefault="004D3C51" w:rsidP="002E6964">
            <w:pPr>
              <w:jc w:val="center"/>
              <w:rPr>
                <w:b/>
              </w:rPr>
            </w:pPr>
          </w:p>
          <w:p w:rsidR="004D3C51" w:rsidRDefault="004D3C51" w:rsidP="002E6964">
            <w:pPr>
              <w:jc w:val="center"/>
              <w:rPr>
                <w:b/>
              </w:rPr>
            </w:pPr>
          </w:p>
          <w:p w:rsidR="004D3C51" w:rsidRDefault="004D3C51" w:rsidP="002E6964">
            <w:pPr>
              <w:jc w:val="center"/>
              <w:rPr>
                <w:b/>
              </w:rPr>
            </w:pPr>
          </w:p>
          <w:p w:rsidR="004D3C51" w:rsidRPr="007D7223" w:rsidRDefault="004D3C51" w:rsidP="002E6964">
            <w:pPr>
              <w:jc w:val="center"/>
              <w:rPr>
                <w:b/>
              </w:rPr>
            </w:pPr>
          </w:p>
        </w:tc>
        <w:tc>
          <w:tcPr>
            <w:tcW w:w="1907" w:type="dxa"/>
            <w:vMerge w:val="restart"/>
          </w:tcPr>
          <w:p w:rsidR="004152DA" w:rsidRDefault="004152DA" w:rsidP="002E6964">
            <w:r w:rsidRPr="00C669DE">
              <w:lastRenderedPageBreak/>
              <w:t>Владение современными технологиями и методиками, эффективность их применения</w:t>
            </w:r>
          </w:p>
          <w:p w:rsidR="004D3C51" w:rsidRDefault="004D3C51" w:rsidP="002E6964"/>
          <w:p w:rsidR="004D3C51" w:rsidRDefault="004D3C51" w:rsidP="002E6964"/>
          <w:p w:rsidR="004D3C51" w:rsidRPr="00C669DE" w:rsidRDefault="004D3C51" w:rsidP="002E6964"/>
        </w:tc>
        <w:tc>
          <w:tcPr>
            <w:tcW w:w="709" w:type="dxa"/>
          </w:tcPr>
          <w:p w:rsidR="004152DA" w:rsidRPr="007D7223" w:rsidRDefault="004152DA" w:rsidP="002E696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К 1</w:t>
            </w:r>
          </w:p>
        </w:tc>
        <w:tc>
          <w:tcPr>
            <w:tcW w:w="2126" w:type="dxa"/>
          </w:tcPr>
          <w:p w:rsidR="004152DA" w:rsidRPr="004656EA" w:rsidRDefault="00943A85" w:rsidP="002E6964">
            <w:r w:rsidRPr="00C669DE">
              <w:t>Организация</w:t>
            </w:r>
            <w:r>
              <w:t xml:space="preserve"> и проведение развивающей, </w:t>
            </w:r>
            <w:r w:rsidRPr="00C669DE">
              <w:t xml:space="preserve">коррекционной  и реабилитационной работы с </w:t>
            </w:r>
            <w:proofErr w:type="gramStart"/>
            <w:r w:rsidRPr="00C669DE">
              <w:t>обучающимися</w:t>
            </w:r>
            <w:proofErr w:type="gramEnd"/>
          </w:p>
        </w:tc>
        <w:tc>
          <w:tcPr>
            <w:tcW w:w="2410" w:type="dxa"/>
          </w:tcPr>
          <w:p w:rsidR="004152DA" w:rsidRPr="003D10DB" w:rsidRDefault="00943A85" w:rsidP="002E6964">
            <w:r>
              <w:t xml:space="preserve">Соотношение снятых </w:t>
            </w:r>
            <w:proofErr w:type="gramStart"/>
            <w:r>
              <w:t>с учета обучающихся на конец периода к общему числу стоявших на учете на начало</w:t>
            </w:r>
            <w:proofErr w:type="gramEnd"/>
            <w:r>
              <w:t xml:space="preserve"> учебного года</w:t>
            </w:r>
          </w:p>
        </w:tc>
        <w:tc>
          <w:tcPr>
            <w:tcW w:w="2410" w:type="dxa"/>
          </w:tcPr>
          <w:p w:rsidR="004D3C51" w:rsidRPr="004D3C51" w:rsidRDefault="004D3C51" w:rsidP="004D3C51">
            <w:r w:rsidRPr="002B5BA7">
              <w:t>100-70%</w:t>
            </w:r>
            <w:r>
              <w:rPr>
                <w:b/>
              </w:rPr>
              <w:t xml:space="preserve"> - </w:t>
            </w:r>
            <w:r w:rsidRPr="004D3C51">
              <w:t>10 б.</w:t>
            </w:r>
          </w:p>
          <w:p w:rsidR="004D3C51" w:rsidRPr="004D3C51" w:rsidRDefault="004D3C51" w:rsidP="004D3C51">
            <w:r w:rsidRPr="004D3C51">
              <w:t>69 – 40 % - 8 б.</w:t>
            </w:r>
          </w:p>
          <w:p w:rsidR="004D3C51" w:rsidRPr="004D3C51" w:rsidRDefault="004D3C51" w:rsidP="004D3C51">
            <w:r w:rsidRPr="004D3C51">
              <w:t>28 – 39 % - 6 б.</w:t>
            </w:r>
          </w:p>
          <w:p w:rsidR="004D3C51" w:rsidRPr="004D3C51" w:rsidRDefault="004D3C51" w:rsidP="004D3C51">
            <w:r w:rsidRPr="004D3C51">
              <w:t>27 – 10% - 4 б.</w:t>
            </w:r>
          </w:p>
          <w:p w:rsidR="004152DA" w:rsidRPr="00C830C3" w:rsidRDefault="004152DA" w:rsidP="004D3C51"/>
        </w:tc>
      </w:tr>
      <w:tr w:rsidR="004152DA" w:rsidRPr="007D7223" w:rsidTr="00926135">
        <w:tc>
          <w:tcPr>
            <w:tcW w:w="611" w:type="dxa"/>
            <w:vMerge/>
          </w:tcPr>
          <w:p w:rsidR="004152DA" w:rsidRDefault="004152DA" w:rsidP="002E6964">
            <w:pPr>
              <w:jc w:val="center"/>
              <w:rPr>
                <w:b/>
              </w:rPr>
            </w:pPr>
          </w:p>
        </w:tc>
        <w:tc>
          <w:tcPr>
            <w:tcW w:w="1907" w:type="dxa"/>
            <w:vMerge/>
          </w:tcPr>
          <w:p w:rsidR="004152DA" w:rsidRPr="004656EA" w:rsidRDefault="004152DA" w:rsidP="002E6964"/>
        </w:tc>
        <w:tc>
          <w:tcPr>
            <w:tcW w:w="709" w:type="dxa"/>
          </w:tcPr>
          <w:p w:rsidR="004152DA" w:rsidRDefault="004152DA" w:rsidP="002E6964">
            <w:pPr>
              <w:jc w:val="center"/>
              <w:rPr>
                <w:b/>
              </w:rPr>
            </w:pPr>
            <w:r>
              <w:rPr>
                <w:b/>
              </w:rPr>
              <w:t xml:space="preserve">К 2 </w:t>
            </w:r>
          </w:p>
        </w:tc>
        <w:tc>
          <w:tcPr>
            <w:tcW w:w="2126" w:type="dxa"/>
          </w:tcPr>
          <w:p w:rsidR="00943A85" w:rsidRPr="001C5180" w:rsidRDefault="00943A85" w:rsidP="00943A85">
            <w:pPr>
              <w:snapToGrid w:val="0"/>
              <w:jc w:val="both"/>
            </w:pPr>
            <w:r w:rsidRPr="001C5180">
              <w:t xml:space="preserve">Методическая работа с </w:t>
            </w:r>
            <w:r>
              <w:t xml:space="preserve"> педагогами и администрацией </w:t>
            </w:r>
          </w:p>
          <w:p w:rsidR="004152DA" w:rsidRPr="00C669DE" w:rsidRDefault="004152DA" w:rsidP="002E6964"/>
        </w:tc>
        <w:tc>
          <w:tcPr>
            <w:tcW w:w="2410" w:type="dxa"/>
          </w:tcPr>
          <w:p w:rsidR="00943A85" w:rsidRPr="001C5180" w:rsidRDefault="00943A85" w:rsidP="00943A85">
            <w:pPr>
              <w:snapToGrid w:val="0"/>
              <w:jc w:val="both"/>
            </w:pPr>
            <w:r w:rsidRPr="001C5180">
              <w:t>По данным  протоколов методических объ</w:t>
            </w:r>
            <w:r>
              <w:t>единений, конспекты лекций</w:t>
            </w:r>
          </w:p>
          <w:p w:rsidR="004152DA" w:rsidRPr="003D10DB" w:rsidRDefault="004152DA" w:rsidP="002E6964">
            <w:pPr>
              <w:rPr>
                <w:b/>
              </w:rPr>
            </w:pPr>
          </w:p>
        </w:tc>
        <w:tc>
          <w:tcPr>
            <w:tcW w:w="2410" w:type="dxa"/>
          </w:tcPr>
          <w:p w:rsidR="00943A85" w:rsidRPr="001C5180" w:rsidRDefault="00943A85" w:rsidP="00943A85">
            <w:pPr>
              <w:snapToGrid w:val="0"/>
            </w:pPr>
            <w:r w:rsidRPr="001C5180">
              <w:t>участие в работе методических объединениях – 5 б.</w:t>
            </w:r>
          </w:p>
          <w:p w:rsidR="004152DA" w:rsidRPr="003D10DB" w:rsidRDefault="00943A85" w:rsidP="00943A85">
            <w:r w:rsidRPr="001C5180">
              <w:t>с</w:t>
            </w:r>
            <w:r>
              <w:t>истемно проводимые</w:t>
            </w:r>
            <w:r w:rsidRPr="001C5180">
              <w:t xml:space="preserve"> лекции, семинары, тренинги методического содержания – 10 б.</w:t>
            </w:r>
          </w:p>
        </w:tc>
      </w:tr>
      <w:tr w:rsidR="00943A85" w:rsidRPr="007D7223" w:rsidTr="00DB5C0F">
        <w:trPr>
          <w:trHeight w:val="2208"/>
        </w:trPr>
        <w:tc>
          <w:tcPr>
            <w:tcW w:w="611" w:type="dxa"/>
            <w:vMerge/>
          </w:tcPr>
          <w:p w:rsidR="00943A85" w:rsidRDefault="00943A85" w:rsidP="002E6964">
            <w:pPr>
              <w:jc w:val="center"/>
              <w:rPr>
                <w:b/>
              </w:rPr>
            </w:pPr>
          </w:p>
        </w:tc>
        <w:tc>
          <w:tcPr>
            <w:tcW w:w="1907" w:type="dxa"/>
            <w:vMerge/>
          </w:tcPr>
          <w:p w:rsidR="00943A85" w:rsidRPr="004656EA" w:rsidRDefault="00943A85" w:rsidP="002E6964"/>
        </w:tc>
        <w:tc>
          <w:tcPr>
            <w:tcW w:w="709" w:type="dxa"/>
          </w:tcPr>
          <w:p w:rsidR="00943A85" w:rsidRDefault="00943A85" w:rsidP="002E6964">
            <w:pPr>
              <w:jc w:val="center"/>
              <w:rPr>
                <w:b/>
              </w:rPr>
            </w:pPr>
            <w:r>
              <w:rPr>
                <w:b/>
              </w:rPr>
              <w:t>К 3</w:t>
            </w:r>
          </w:p>
        </w:tc>
        <w:tc>
          <w:tcPr>
            <w:tcW w:w="2126" w:type="dxa"/>
          </w:tcPr>
          <w:p w:rsidR="00943A85" w:rsidRPr="00D709F3" w:rsidRDefault="00943A85" w:rsidP="00943A85">
            <w:pPr>
              <w:snapToGrid w:val="0"/>
              <w:jc w:val="both"/>
            </w:pPr>
            <w:r>
              <w:t>П</w:t>
            </w:r>
            <w:r w:rsidRPr="00D709F3">
              <w:t xml:space="preserve">роведение </w:t>
            </w:r>
            <w:r>
              <w:t xml:space="preserve">открытых </w:t>
            </w:r>
            <w:r w:rsidRPr="00D709F3">
              <w:t>профилактических мероприятий на разных уровнях</w:t>
            </w:r>
          </w:p>
          <w:p w:rsidR="00943A85" w:rsidRPr="00D709F3" w:rsidRDefault="00943A85" w:rsidP="00943A85">
            <w:pPr>
              <w:snapToGrid w:val="0"/>
              <w:jc w:val="both"/>
            </w:pPr>
            <w:r w:rsidRPr="00D709F3">
              <w:t>- школьном</w:t>
            </w:r>
          </w:p>
          <w:p w:rsidR="00943A85" w:rsidRDefault="00943A85" w:rsidP="00943A85">
            <w:pPr>
              <w:snapToGrid w:val="0"/>
              <w:jc w:val="both"/>
            </w:pPr>
            <w:r w:rsidRPr="00D709F3">
              <w:t>- районном</w:t>
            </w:r>
          </w:p>
          <w:p w:rsidR="00943A85" w:rsidRPr="00C669DE" w:rsidRDefault="00943A85" w:rsidP="00943A85">
            <w:pPr>
              <w:snapToGrid w:val="0"/>
            </w:pPr>
            <w:r>
              <w:t>- городском</w:t>
            </w:r>
          </w:p>
        </w:tc>
        <w:tc>
          <w:tcPr>
            <w:tcW w:w="2410" w:type="dxa"/>
          </w:tcPr>
          <w:p w:rsidR="00943A85" w:rsidRPr="00C669DE" w:rsidRDefault="00943A85" w:rsidP="002E6964">
            <w:r>
              <w:t>Документальное подтверждение (программа мероприятия, лист регистрации и т.д.)</w:t>
            </w:r>
          </w:p>
          <w:p w:rsidR="00943A85" w:rsidRPr="00F5711B" w:rsidRDefault="00943A85" w:rsidP="002E6964">
            <w:pPr>
              <w:snapToGrid w:val="0"/>
              <w:jc w:val="both"/>
            </w:pPr>
          </w:p>
          <w:p w:rsidR="00943A85" w:rsidRPr="00C669DE" w:rsidRDefault="00943A85" w:rsidP="002E6964"/>
        </w:tc>
        <w:tc>
          <w:tcPr>
            <w:tcW w:w="2410" w:type="dxa"/>
          </w:tcPr>
          <w:p w:rsidR="00943A85" w:rsidRPr="001C5180" w:rsidRDefault="00943A85" w:rsidP="00943A85">
            <w:r>
              <w:t>Мероприятия любого уровня – 10б.</w:t>
            </w:r>
          </w:p>
          <w:p w:rsidR="00943A85" w:rsidRPr="003D10DB" w:rsidRDefault="00943A85" w:rsidP="002E6964"/>
        </w:tc>
      </w:tr>
      <w:tr w:rsidR="00F36EC2" w:rsidRPr="007D7223" w:rsidTr="00926135">
        <w:tc>
          <w:tcPr>
            <w:tcW w:w="611" w:type="dxa"/>
            <w:vMerge w:val="restart"/>
          </w:tcPr>
          <w:p w:rsidR="00F36EC2" w:rsidRDefault="00F36EC2" w:rsidP="002E696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 2</w:t>
            </w:r>
          </w:p>
        </w:tc>
        <w:tc>
          <w:tcPr>
            <w:tcW w:w="1907" w:type="dxa"/>
            <w:vMerge w:val="restart"/>
          </w:tcPr>
          <w:p w:rsidR="00F36EC2" w:rsidRPr="004656EA" w:rsidRDefault="00F36EC2" w:rsidP="002E6964">
            <w:r>
              <w:t>Вклад в повышение качества образование и распространение собственного опыта</w:t>
            </w:r>
          </w:p>
        </w:tc>
        <w:tc>
          <w:tcPr>
            <w:tcW w:w="709" w:type="dxa"/>
          </w:tcPr>
          <w:p w:rsidR="00F36EC2" w:rsidRDefault="00943A85" w:rsidP="002E6964">
            <w:pPr>
              <w:jc w:val="center"/>
              <w:rPr>
                <w:b/>
              </w:rPr>
            </w:pPr>
            <w:r>
              <w:rPr>
                <w:b/>
              </w:rPr>
              <w:t>К 4</w:t>
            </w:r>
          </w:p>
        </w:tc>
        <w:tc>
          <w:tcPr>
            <w:tcW w:w="2126" w:type="dxa"/>
          </w:tcPr>
          <w:p w:rsidR="004D3C51" w:rsidRDefault="004D3C51" w:rsidP="004D3C51">
            <w:r>
              <w:t xml:space="preserve">Проведение </w:t>
            </w:r>
            <w:proofErr w:type="gramStart"/>
            <w:r>
              <w:t>открытых</w:t>
            </w:r>
            <w:proofErr w:type="gramEnd"/>
            <w:r>
              <w:t xml:space="preserve"> профилактических</w:t>
            </w:r>
          </w:p>
          <w:p w:rsidR="004D3C51" w:rsidRDefault="004D3C51" w:rsidP="004D3C51">
            <w:r>
              <w:t>Мероприятий на разных уровнях</w:t>
            </w:r>
          </w:p>
          <w:p w:rsidR="00F36EC2" w:rsidRPr="001C5180" w:rsidRDefault="00F36EC2" w:rsidP="002E6964">
            <w:pPr>
              <w:pStyle w:val="a4"/>
              <w:spacing w:line="210" w:lineRule="atLeast"/>
              <w:textAlignment w:val="top"/>
            </w:pPr>
          </w:p>
        </w:tc>
        <w:tc>
          <w:tcPr>
            <w:tcW w:w="2410" w:type="dxa"/>
          </w:tcPr>
          <w:p w:rsidR="00F36EC2" w:rsidRPr="001C5180" w:rsidRDefault="004D3C51" w:rsidP="004D3C51">
            <w:pPr>
              <w:pStyle w:val="a4"/>
              <w:spacing w:before="0" w:beforeAutospacing="0" w:after="0" w:afterAutospacing="0"/>
              <w:textAlignment w:val="top"/>
              <w:rPr>
                <w:b/>
              </w:rPr>
            </w:pPr>
            <w:r>
              <w:t>Размещение материалов на Портале</w:t>
            </w:r>
          </w:p>
        </w:tc>
        <w:tc>
          <w:tcPr>
            <w:tcW w:w="2410" w:type="dxa"/>
          </w:tcPr>
          <w:p w:rsidR="004D3C51" w:rsidRDefault="004D3C51" w:rsidP="004D3C51">
            <w:r>
              <w:t>Мастер-классы, выступление на конференциях/ семинарах районного (городского и др. уровней) – 10 б</w:t>
            </w:r>
          </w:p>
          <w:p w:rsidR="004D3C51" w:rsidRDefault="004D3C51" w:rsidP="004D3C51"/>
          <w:p w:rsidR="00F36EC2" w:rsidRPr="00792521" w:rsidRDefault="004D3C51" w:rsidP="004D3C51">
            <w:r>
              <w:t xml:space="preserve">Публикации </w:t>
            </w:r>
            <w:r w:rsidRPr="00E44B57">
              <w:t>статей, авторск</w:t>
            </w:r>
            <w:r>
              <w:t>их разработок  всех уровней - 5</w:t>
            </w:r>
            <w:r w:rsidRPr="00E44B57">
              <w:t xml:space="preserve"> б</w:t>
            </w:r>
          </w:p>
        </w:tc>
      </w:tr>
      <w:tr w:rsidR="00F36EC2" w:rsidRPr="007D7223" w:rsidTr="00926135">
        <w:tc>
          <w:tcPr>
            <w:tcW w:w="611" w:type="dxa"/>
            <w:vMerge/>
          </w:tcPr>
          <w:p w:rsidR="00F36EC2" w:rsidRDefault="00F36EC2" w:rsidP="002E6964">
            <w:pPr>
              <w:jc w:val="center"/>
              <w:rPr>
                <w:b/>
              </w:rPr>
            </w:pPr>
          </w:p>
        </w:tc>
        <w:tc>
          <w:tcPr>
            <w:tcW w:w="1907" w:type="dxa"/>
            <w:vMerge/>
          </w:tcPr>
          <w:p w:rsidR="00F36EC2" w:rsidRPr="004656EA" w:rsidRDefault="00F36EC2" w:rsidP="002E6964"/>
        </w:tc>
        <w:tc>
          <w:tcPr>
            <w:tcW w:w="709" w:type="dxa"/>
          </w:tcPr>
          <w:p w:rsidR="00F36EC2" w:rsidRDefault="00943A85" w:rsidP="002E6964">
            <w:pPr>
              <w:jc w:val="center"/>
              <w:rPr>
                <w:b/>
              </w:rPr>
            </w:pPr>
            <w:r>
              <w:rPr>
                <w:b/>
              </w:rPr>
              <w:t>К 5</w:t>
            </w:r>
          </w:p>
        </w:tc>
        <w:tc>
          <w:tcPr>
            <w:tcW w:w="2126" w:type="dxa"/>
          </w:tcPr>
          <w:p w:rsidR="00F36EC2" w:rsidRDefault="001F2813" w:rsidP="002E6964">
            <w:r>
              <w:t xml:space="preserve">Публикации в </w:t>
            </w:r>
            <w:r w:rsidR="004D3C51">
              <w:t>альманахе, на Портале</w:t>
            </w:r>
          </w:p>
        </w:tc>
        <w:tc>
          <w:tcPr>
            <w:tcW w:w="2410" w:type="dxa"/>
          </w:tcPr>
          <w:p w:rsidR="00F36EC2" w:rsidRPr="00A27D1C" w:rsidRDefault="004D3C51" w:rsidP="002E6964">
            <w:pPr>
              <w:pStyle w:val="a4"/>
              <w:spacing w:line="210" w:lineRule="atLeast"/>
              <w:textAlignment w:val="top"/>
              <w:rPr>
                <w:sz w:val="22"/>
                <w:szCs w:val="22"/>
              </w:rPr>
            </w:pPr>
            <w:r>
              <w:t>Р</w:t>
            </w:r>
            <w:r w:rsidRPr="00147EAB">
              <w:t>азмещения</w:t>
            </w:r>
            <w:r w:rsidRPr="00147EAB">
              <w:rPr>
                <w:iCs/>
              </w:rPr>
              <w:t xml:space="preserve"> публикации</w:t>
            </w:r>
            <w:r>
              <w:rPr>
                <w:iCs/>
              </w:rPr>
              <w:t xml:space="preserve"> на Портале, в Альманахе</w:t>
            </w:r>
          </w:p>
        </w:tc>
        <w:tc>
          <w:tcPr>
            <w:tcW w:w="2410" w:type="dxa"/>
          </w:tcPr>
          <w:p w:rsidR="00F36EC2" w:rsidRPr="00792521" w:rsidRDefault="001F2813" w:rsidP="004D3C51">
            <w:r>
              <w:t xml:space="preserve">Публикация  - </w:t>
            </w:r>
            <w:r w:rsidR="00943A85">
              <w:t>5</w:t>
            </w:r>
            <w:r w:rsidRPr="00221AC3">
              <w:t xml:space="preserve"> б.</w:t>
            </w:r>
          </w:p>
        </w:tc>
      </w:tr>
      <w:tr w:rsidR="004D3C51" w:rsidRPr="007D7223" w:rsidTr="00926135">
        <w:tc>
          <w:tcPr>
            <w:tcW w:w="611" w:type="dxa"/>
            <w:vMerge/>
          </w:tcPr>
          <w:p w:rsidR="004D3C51" w:rsidRDefault="004D3C51" w:rsidP="002E6964">
            <w:pPr>
              <w:jc w:val="center"/>
              <w:rPr>
                <w:b/>
              </w:rPr>
            </w:pPr>
          </w:p>
        </w:tc>
        <w:tc>
          <w:tcPr>
            <w:tcW w:w="1907" w:type="dxa"/>
            <w:vMerge/>
          </w:tcPr>
          <w:p w:rsidR="004D3C51" w:rsidRPr="004656EA" w:rsidRDefault="004D3C51" w:rsidP="002E6964"/>
        </w:tc>
        <w:tc>
          <w:tcPr>
            <w:tcW w:w="709" w:type="dxa"/>
          </w:tcPr>
          <w:p w:rsidR="004D3C51" w:rsidRDefault="004D3C51" w:rsidP="002E6964">
            <w:pPr>
              <w:jc w:val="center"/>
              <w:rPr>
                <w:b/>
              </w:rPr>
            </w:pPr>
            <w:r>
              <w:rPr>
                <w:b/>
              </w:rPr>
              <w:t xml:space="preserve">К 6 </w:t>
            </w:r>
          </w:p>
        </w:tc>
        <w:tc>
          <w:tcPr>
            <w:tcW w:w="2126" w:type="dxa"/>
          </w:tcPr>
          <w:p w:rsidR="004D3C51" w:rsidRDefault="004D3C51" w:rsidP="004D3C51">
            <w:pPr>
              <w:pStyle w:val="a4"/>
              <w:spacing w:before="0" w:beforeAutospacing="0" w:after="0" w:afterAutospacing="0"/>
              <w:textAlignment w:val="top"/>
            </w:pPr>
            <w:r>
              <w:t>Работа на Портале «Традиции и инновации»</w:t>
            </w:r>
          </w:p>
        </w:tc>
        <w:tc>
          <w:tcPr>
            <w:tcW w:w="2410" w:type="dxa"/>
          </w:tcPr>
          <w:p w:rsidR="004D3C51" w:rsidRDefault="004D3C51" w:rsidP="002E6964">
            <w:pPr>
              <w:pStyle w:val="a4"/>
              <w:spacing w:line="210" w:lineRule="atLeast"/>
              <w:textAlignment w:val="top"/>
            </w:pPr>
            <w:r>
              <w:t xml:space="preserve">Систематическое обновление Портфолио </w:t>
            </w:r>
            <w:r w:rsidRPr="00A23688">
              <w:rPr>
                <w:b/>
              </w:rPr>
              <w:t>(общая информация, повышение квалифик</w:t>
            </w:r>
            <w:r>
              <w:rPr>
                <w:b/>
              </w:rPr>
              <w:t>ации, презентация опыта, резуль</w:t>
            </w:r>
            <w:r w:rsidRPr="00A23688">
              <w:rPr>
                <w:b/>
              </w:rPr>
              <w:t>тативность</w:t>
            </w:r>
            <w:r>
              <w:rPr>
                <w:b/>
              </w:rPr>
              <w:t xml:space="preserve"> работы)</w:t>
            </w:r>
          </w:p>
        </w:tc>
        <w:tc>
          <w:tcPr>
            <w:tcW w:w="2410" w:type="dxa"/>
          </w:tcPr>
          <w:p w:rsidR="004D3C51" w:rsidRDefault="004D3C51" w:rsidP="004D3C51">
            <w:r>
              <w:t>Ведение Портфолио - 10 б.</w:t>
            </w:r>
          </w:p>
          <w:p w:rsidR="004D3C51" w:rsidRDefault="004D3C51" w:rsidP="004D3C51">
            <w:pPr>
              <w:pStyle w:val="a4"/>
              <w:spacing w:before="0" w:beforeAutospacing="0" w:after="0" w:afterAutospacing="0"/>
              <w:textAlignment w:val="top"/>
            </w:pPr>
            <w:r>
              <w:t xml:space="preserve">Обучающего сайта или блога систематически – </w:t>
            </w:r>
          </w:p>
          <w:p w:rsidR="004D3C51" w:rsidRDefault="004D3C51" w:rsidP="004D3C51">
            <w:r>
              <w:t>5 б</w:t>
            </w:r>
            <w:proofErr w:type="gramStart"/>
            <w:r>
              <w:t>.</w:t>
            </w:r>
            <w:r w:rsidRPr="00E44B57">
              <w:t>.</w:t>
            </w:r>
            <w:proofErr w:type="gramEnd"/>
          </w:p>
          <w:p w:rsidR="004D3C51" w:rsidRDefault="004D3C51" w:rsidP="004D3C51"/>
          <w:p w:rsidR="004D3C51" w:rsidRDefault="004D3C51" w:rsidP="004D3C51"/>
        </w:tc>
      </w:tr>
      <w:tr w:rsidR="00F36EC2" w:rsidRPr="007D7223" w:rsidTr="00926135">
        <w:tc>
          <w:tcPr>
            <w:tcW w:w="611" w:type="dxa"/>
            <w:vMerge/>
          </w:tcPr>
          <w:p w:rsidR="00F36EC2" w:rsidRDefault="00F36EC2" w:rsidP="002E6964">
            <w:pPr>
              <w:jc w:val="center"/>
              <w:rPr>
                <w:b/>
              </w:rPr>
            </w:pPr>
          </w:p>
        </w:tc>
        <w:tc>
          <w:tcPr>
            <w:tcW w:w="1907" w:type="dxa"/>
            <w:vMerge/>
          </w:tcPr>
          <w:p w:rsidR="00F36EC2" w:rsidRDefault="00F36EC2" w:rsidP="002E6964"/>
        </w:tc>
        <w:tc>
          <w:tcPr>
            <w:tcW w:w="709" w:type="dxa"/>
          </w:tcPr>
          <w:p w:rsidR="00F36EC2" w:rsidRDefault="00943A85" w:rsidP="002E6964">
            <w:pPr>
              <w:jc w:val="center"/>
              <w:rPr>
                <w:b/>
              </w:rPr>
            </w:pPr>
            <w:r>
              <w:rPr>
                <w:b/>
              </w:rPr>
              <w:t xml:space="preserve">К </w:t>
            </w:r>
            <w:r w:rsidR="004D3C51">
              <w:rPr>
                <w:b/>
              </w:rPr>
              <w:t>7</w:t>
            </w:r>
          </w:p>
        </w:tc>
        <w:tc>
          <w:tcPr>
            <w:tcW w:w="2126" w:type="dxa"/>
          </w:tcPr>
          <w:p w:rsidR="00F36EC2" w:rsidRPr="001C5180" w:rsidRDefault="00F36EC2" w:rsidP="002E6964">
            <w:r w:rsidRPr="001C5180">
              <w:t>Результативность участия в профессиональных конкурсах:</w:t>
            </w:r>
          </w:p>
          <w:p w:rsidR="00F36EC2" w:rsidRPr="001C5180" w:rsidRDefault="00F36EC2" w:rsidP="002E6964"/>
          <w:p w:rsidR="00F36EC2" w:rsidRDefault="00F36EC2" w:rsidP="002E6964"/>
        </w:tc>
        <w:tc>
          <w:tcPr>
            <w:tcW w:w="2410" w:type="dxa"/>
          </w:tcPr>
          <w:p w:rsidR="00F36EC2" w:rsidRPr="00221AC3" w:rsidRDefault="004D3C51" w:rsidP="00943A85">
            <w:pPr>
              <w:pStyle w:val="a4"/>
              <w:spacing w:before="0" w:beforeAutospacing="0" w:after="0" w:afterAutospacing="0"/>
              <w:textAlignment w:val="top"/>
            </w:pPr>
            <w:r>
              <w:t>Размещение материалов на Портале</w:t>
            </w:r>
          </w:p>
        </w:tc>
        <w:tc>
          <w:tcPr>
            <w:tcW w:w="2410" w:type="dxa"/>
          </w:tcPr>
          <w:p w:rsidR="00943A85" w:rsidRPr="00B30F8F" w:rsidRDefault="00943A85" w:rsidP="00943A85">
            <w:r w:rsidRPr="00B30F8F">
              <w:t xml:space="preserve">Всероссийский </w:t>
            </w:r>
          </w:p>
          <w:p w:rsidR="00943A85" w:rsidRPr="00B30F8F" w:rsidRDefault="00943A85" w:rsidP="00943A85">
            <w:r w:rsidRPr="00B30F8F">
              <w:t>1 место - 20 б.</w:t>
            </w:r>
          </w:p>
          <w:p w:rsidR="00943A85" w:rsidRPr="00B30F8F" w:rsidRDefault="00943A85" w:rsidP="00943A85">
            <w:r w:rsidRPr="00B30F8F">
              <w:t>2,3 место - 18б.</w:t>
            </w:r>
          </w:p>
          <w:p w:rsidR="00943A85" w:rsidRPr="00B30F8F" w:rsidRDefault="00943A85" w:rsidP="00943A85">
            <w:r w:rsidRPr="00B30F8F">
              <w:t xml:space="preserve">Городской </w:t>
            </w:r>
          </w:p>
          <w:p w:rsidR="00943A85" w:rsidRPr="00B30F8F" w:rsidRDefault="00943A85" w:rsidP="00943A85">
            <w:r w:rsidRPr="00B30F8F">
              <w:t>1 место - 15 б.</w:t>
            </w:r>
          </w:p>
          <w:p w:rsidR="00943A85" w:rsidRPr="00B30F8F" w:rsidRDefault="00943A85" w:rsidP="00943A85">
            <w:r w:rsidRPr="00B30F8F">
              <w:t>2,3 место - 13 б.</w:t>
            </w:r>
          </w:p>
          <w:p w:rsidR="00943A85" w:rsidRPr="00B30F8F" w:rsidRDefault="00943A85" w:rsidP="00943A85">
            <w:r w:rsidRPr="00B30F8F">
              <w:t xml:space="preserve">Районный </w:t>
            </w:r>
          </w:p>
          <w:p w:rsidR="00943A85" w:rsidRPr="00B30F8F" w:rsidRDefault="00943A85" w:rsidP="00943A85">
            <w:r w:rsidRPr="00B30F8F">
              <w:t>1 место – 10 б.</w:t>
            </w:r>
          </w:p>
          <w:p w:rsidR="00943A85" w:rsidRPr="00B30F8F" w:rsidRDefault="00943A85" w:rsidP="00943A85">
            <w:r w:rsidRPr="00B30F8F">
              <w:t>2,3 место - 8 б.</w:t>
            </w:r>
          </w:p>
          <w:p w:rsidR="00943A85" w:rsidRPr="00B30F8F" w:rsidRDefault="00943A85" w:rsidP="00943A85">
            <w:r w:rsidRPr="00B30F8F">
              <w:t>Школьный уровень</w:t>
            </w:r>
          </w:p>
          <w:p w:rsidR="00943A85" w:rsidRPr="00B30F8F" w:rsidRDefault="00943A85" w:rsidP="00943A85">
            <w:r w:rsidRPr="00B30F8F">
              <w:t>Победитель - 5б.</w:t>
            </w:r>
          </w:p>
          <w:p w:rsidR="00F36EC2" w:rsidRPr="003D10DB" w:rsidRDefault="00943A85" w:rsidP="00943A85">
            <w:pPr>
              <w:rPr>
                <w:b/>
              </w:rPr>
            </w:pPr>
            <w:r w:rsidRPr="00B30F8F">
              <w:t>Участник любого уровня - 4б.</w:t>
            </w:r>
          </w:p>
        </w:tc>
      </w:tr>
      <w:tr w:rsidR="00926135" w:rsidRPr="007D7223" w:rsidTr="00926135">
        <w:tc>
          <w:tcPr>
            <w:tcW w:w="611" w:type="dxa"/>
          </w:tcPr>
          <w:p w:rsidR="00926135" w:rsidRDefault="00926135" w:rsidP="002E6964">
            <w:pPr>
              <w:jc w:val="center"/>
              <w:rPr>
                <w:b/>
              </w:rPr>
            </w:pPr>
          </w:p>
        </w:tc>
        <w:tc>
          <w:tcPr>
            <w:tcW w:w="1907" w:type="dxa"/>
          </w:tcPr>
          <w:p w:rsidR="00926135" w:rsidRDefault="00926135" w:rsidP="002E6964"/>
        </w:tc>
        <w:tc>
          <w:tcPr>
            <w:tcW w:w="709" w:type="dxa"/>
          </w:tcPr>
          <w:p w:rsidR="00926135" w:rsidRDefault="00943A85" w:rsidP="002E6964">
            <w:pPr>
              <w:jc w:val="center"/>
              <w:rPr>
                <w:b/>
              </w:rPr>
            </w:pPr>
            <w:r>
              <w:rPr>
                <w:b/>
              </w:rPr>
              <w:t xml:space="preserve">К </w:t>
            </w:r>
            <w:r w:rsidR="004D3C51">
              <w:rPr>
                <w:b/>
              </w:rPr>
              <w:t>8</w:t>
            </w:r>
          </w:p>
        </w:tc>
        <w:tc>
          <w:tcPr>
            <w:tcW w:w="2126" w:type="dxa"/>
          </w:tcPr>
          <w:p w:rsidR="00926135" w:rsidRPr="006E207E" w:rsidRDefault="00926135" w:rsidP="00BA2A08">
            <w:pPr>
              <w:pStyle w:val="a4"/>
              <w:spacing w:before="0" w:beforeAutospacing="0" w:after="0" w:afterAutospacing="0"/>
              <w:textAlignment w:val="top"/>
            </w:pPr>
            <w:r w:rsidRPr="006E207E">
              <w:t>Уровень программы повышения квалификации и\или  профессиональной подготовки   </w:t>
            </w:r>
          </w:p>
          <w:p w:rsidR="00926135" w:rsidRPr="006E207E" w:rsidRDefault="00926135" w:rsidP="00BA2A08">
            <w:pPr>
              <w:pStyle w:val="a4"/>
              <w:spacing w:before="0" w:beforeAutospacing="0" w:after="0" w:afterAutospacing="0"/>
              <w:textAlignment w:val="top"/>
            </w:pPr>
          </w:p>
        </w:tc>
        <w:tc>
          <w:tcPr>
            <w:tcW w:w="2410" w:type="dxa"/>
          </w:tcPr>
          <w:p w:rsidR="00926135" w:rsidRPr="006E207E" w:rsidRDefault="004D3C51" w:rsidP="00BA2A08">
            <w:pPr>
              <w:pStyle w:val="a4"/>
              <w:spacing w:before="0" w:beforeAutospacing="0" w:after="0" w:afterAutospacing="0"/>
              <w:textAlignment w:val="top"/>
            </w:pPr>
            <w:r>
              <w:t>Размещение материалов на Портале</w:t>
            </w:r>
          </w:p>
        </w:tc>
        <w:tc>
          <w:tcPr>
            <w:tcW w:w="2410" w:type="dxa"/>
          </w:tcPr>
          <w:p w:rsidR="00943A85" w:rsidRPr="00B30F8F" w:rsidRDefault="00943A85" w:rsidP="00943A85">
            <w:r w:rsidRPr="00B30F8F">
              <w:t>Магистратура, аспирантура – 10б.</w:t>
            </w:r>
          </w:p>
          <w:p w:rsidR="00943A85" w:rsidRPr="00B30F8F" w:rsidRDefault="00943A85" w:rsidP="00943A85">
            <w:proofErr w:type="gramStart"/>
            <w:r w:rsidRPr="00B30F8F">
              <w:t>Обучение по программам</w:t>
            </w:r>
            <w:proofErr w:type="gramEnd"/>
            <w:r w:rsidRPr="00B30F8F">
              <w:t xml:space="preserve"> высшего образования – 7б</w:t>
            </w:r>
          </w:p>
          <w:p w:rsidR="00943A85" w:rsidRPr="00B30F8F" w:rsidRDefault="00943A85" w:rsidP="00943A85">
            <w:pPr>
              <w:rPr>
                <w:b/>
              </w:rPr>
            </w:pPr>
            <w:r w:rsidRPr="00B30F8F">
              <w:t xml:space="preserve">Обучение на курсах повышения или переподготовки: </w:t>
            </w:r>
            <w:r w:rsidRPr="00B30F8F">
              <w:rPr>
                <w:b/>
              </w:rPr>
              <w:t>(суммируются часы очного обучения)</w:t>
            </w:r>
          </w:p>
          <w:p w:rsidR="00943A85" w:rsidRPr="00B30F8F" w:rsidRDefault="00943A85" w:rsidP="00943A85">
            <w:r w:rsidRPr="00B30F8F">
              <w:t>Более 100 ч – 5б</w:t>
            </w:r>
          </w:p>
          <w:p w:rsidR="00943A85" w:rsidRPr="00B30F8F" w:rsidRDefault="00943A85" w:rsidP="00943A85">
            <w:r w:rsidRPr="00B30F8F">
              <w:t>72 ч – 4б</w:t>
            </w:r>
          </w:p>
          <w:p w:rsidR="00943A85" w:rsidRPr="00B30F8F" w:rsidRDefault="00943A85" w:rsidP="00943A85">
            <w:r w:rsidRPr="00B30F8F">
              <w:t>36 ч. – 3б</w:t>
            </w:r>
          </w:p>
          <w:p w:rsidR="00943A85" w:rsidRPr="00B30F8F" w:rsidRDefault="00943A85" w:rsidP="00943A85">
            <w:r w:rsidRPr="00B30F8F">
              <w:t>Менее 36 ч – 2б</w:t>
            </w:r>
          </w:p>
          <w:p w:rsidR="00926135" w:rsidRPr="00221AC3" w:rsidRDefault="00943A85" w:rsidP="00943A85">
            <w:r w:rsidRPr="00B30F8F">
              <w:t>Дистанционное обучение (</w:t>
            </w:r>
            <w:r w:rsidRPr="00B30F8F">
              <w:rPr>
                <w:b/>
              </w:rPr>
              <w:t>не суммируется!)</w:t>
            </w:r>
            <w:r w:rsidRPr="00B30F8F">
              <w:t xml:space="preserve"> 2б</w:t>
            </w:r>
          </w:p>
        </w:tc>
      </w:tr>
      <w:tr w:rsidR="001F2813" w:rsidRPr="007D7223" w:rsidTr="00926135">
        <w:tc>
          <w:tcPr>
            <w:tcW w:w="611" w:type="dxa"/>
            <w:vMerge w:val="restart"/>
          </w:tcPr>
          <w:p w:rsidR="001F2813" w:rsidRDefault="001F2813" w:rsidP="002E696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 3</w:t>
            </w:r>
          </w:p>
        </w:tc>
        <w:tc>
          <w:tcPr>
            <w:tcW w:w="1907" w:type="dxa"/>
            <w:vMerge w:val="restart"/>
          </w:tcPr>
          <w:p w:rsidR="001F2813" w:rsidRDefault="001F2813" w:rsidP="002E6964">
            <w:r>
              <w:t>Общественная активность</w:t>
            </w:r>
          </w:p>
        </w:tc>
        <w:tc>
          <w:tcPr>
            <w:tcW w:w="709" w:type="dxa"/>
          </w:tcPr>
          <w:p w:rsidR="001F2813" w:rsidRDefault="00943A85" w:rsidP="002E6964">
            <w:pPr>
              <w:jc w:val="center"/>
              <w:rPr>
                <w:b/>
              </w:rPr>
            </w:pPr>
            <w:r>
              <w:rPr>
                <w:b/>
              </w:rPr>
              <w:t xml:space="preserve">К </w:t>
            </w:r>
            <w:r w:rsidR="004D3C51">
              <w:rPr>
                <w:b/>
              </w:rPr>
              <w:t>9</w:t>
            </w:r>
          </w:p>
        </w:tc>
        <w:tc>
          <w:tcPr>
            <w:tcW w:w="2126" w:type="dxa"/>
          </w:tcPr>
          <w:p w:rsidR="001F2813" w:rsidRPr="00E97DEE" w:rsidRDefault="001F2813" w:rsidP="002E6964">
            <w:r>
              <w:t xml:space="preserve">Результативность </w:t>
            </w:r>
            <w:r w:rsidRPr="00E97DEE">
              <w:t>социальных связей и межведомственного взаимодействия по решению социальных проблем</w:t>
            </w:r>
          </w:p>
        </w:tc>
        <w:tc>
          <w:tcPr>
            <w:tcW w:w="2410" w:type="dxa"/>
          </w:tcPr>
          <w:p w:rsidR="001F2813" w:rsidRDefault="001F2813" w:rsidP="002E6964">
            <w:r>
              <w:t>Документальное подтверждение (справки о результатах)</w:t>
            </w:r>
          </w:p>
        </w:tc>
        <w:tc>
          <w:tcPr>
            <w:tcW w:w="2410" w:type="dxa"/>
          </w:tcPr>
          <w:p w:rsidR="004D3C51" w:rsidRDefault="001F2813" w:rsidP="002E6964">
            <w:pPr>
              <w:pStyle w:val="a4"/>
              <w:spacing w:before="0" w:beforeAutospacing="0" w:after="0" w:afterAutospacing="0"/>
              <w:textAlignment w:val="top"/>
            </w:pPr>
            <w:r>
              <w:t xml:space="preserve">На уровне района – </w:t>
            </w:r>
          </w:p>
          <w:p w:rsidR="001F2813" w:rsidRDefault="001F2813" w:rsidP="002E6964">
            <w:pPr>
              <w:pStyle w:val="a4"/>
              <w:spacing w:before="0" w:beforeAutospacing="0" w:after="0" w:afterAutospacing="0"/>
              <w:textAlignment w:val="top"/>
            </w:pPr>
            <w:r>
              <w:t>8 б.</w:t>
            </w:r>
          </w:p>
          <w:p w:rsidR="004D3C51" w:rsidRDefault="001F2813" w:rsidP="002E6964">
            <w:pPr>
              <w:pStyle w:val="a4"/>
              <w:spacing w:before="0" w:beforeAutospacing="0" w:after="0" w:afterAutospacing="0"/>
              <w:textAlignment w:val="top"/>
            </w:pPr>
            <w:r>
              <w:t xml:space="preserve">На уровне города – </w:t>
            </w:r>
          </w:p>
          <w:p w:rsidR="001F2813" w:rsidRDefault="001F2813" w:rsidP="002E6964">
            <w:pPr>
              <w:pStyle w:val="a4"/>
              <w:spacing w:before="0" w:beforeAutospacing="0" w:after="0" w:afterAutospacing="0"/>
              <w:textAlignment w:val="top"/>
            </w:pPr>
            <w:r>
              <w:t>6 б.</w:t>
            </w:r>
          </w:p>
        </w:tc>
      </w:tr>
      <w:tr w:rsidR="001F2813" w:rsidRPr="007D7223" w:rsidTr="00926135">
        <w:tc>
          <w:tcPr>
            <w:tcW w:w="611" w:type="dxa"/>
            <w:vMerge/>
          </w:tcPr>
          <w:p w:rsidR="001F2813" w:rsidRDefault="001F2813" w:rsidP="002E6964">
            <w:pPr>
              <w:jc w:val="center"/>
              <w:rPr>
                <w:b/>
              </w:rPr>
            </w:pPr>
          </w:p>
        </w:tc>
        <w:tc>
          <w:tcPr>
            <w:tcW w:w="1907" w:type="dxa"/>
            <w:vMerge/>
          </w:tcPr>
          <w:p w:rsidR="001F2813" w:rsidRDefault="001F2813" w:rsidP="002E6964"/>
        </w:tc>
        <w:tc>
          <w:tcPr>
            <w:tcW w:w="709" w:type="dxa"/>
          </w:tcPr>
          <w:p w:rsidR="001F2813" w:rsidRDefault="00943A85" w:rsidP="002E6964">
            <w:pPr>
              <w:jc w:val="center"/>
              <w:rPr>
                <w:b/>
              </w:rPr>
            </w:pPr>
            <w:r>
              <w:rPr>
                <w:b/>
              </w:rPr>
              <w:t xml:space="preserve">К </w:t>
            </w:r>
            <w:r w:rsidR="004D3C51">
              <w:rPr>
                <w:b/>
              </w:rPr>
              <w:t>10</w:t>
            </w:r>
          </w:p>
        </w:tc>
        <w:tc>
          <w:tcPr>
            <w:tcW w:w="2126" w:type="dxa"/>
          </w:tcPr>
          <w:p w:rsidR="001F2813" w:rsidRDefault="001F2813" w:rsidP="002E6964">
            <w:r>
              <w:t>Реализация мероприятий, обеспечивающих взаимодействие с родителями и другими участниками образовательного процесса</w:t>
            </w:r>
          </w:p>
        </w:tc>
        <w:tc>
          <w:tcPr>
            <w:tcW w:w="2410" w:type="dxa"/>
          </w:tcPr>
          <w:p w:rsidR="001F2813" w:rsidRDefault="001F2813" w:rsidP="00943A85">
            <w:pPr>
              <w:snapToGrid w:val="0"/>
            </w:pPr>
            <w:r>
              <w:t xml:space="preserve">Адреса страниц сайтов, скриншоты, </w:t>
            </w:r>
          </w:p>
        </w:tc>
        <w:tc>
          <w:tcPr>
            <w:tcW w:w="2410" w:type="dxa"/>
          </w:tcPr>
          <w:p w:rsidR="001F2813" w:rsidRDefault="001F2813" w:rsidP="001F2813">
            <w:pPr>
              <w:pStyle w:val="a4"/>
              <w:spacing w:before="0" w:beforeAutospacing="0" w:after="0" w:afterAutospacing="0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Ведение собственного сайта, блога – 10б.</w:t>
            </w:r>
          </w:p>
          <w:p w:rsidR="001F2813" w:rsidRPr="00846213" w:rsidRDefault="001F2813" w:rsidP="00943A85">
            <w:pPr>
              <w:pStyle w:val="a4"/>
              <w:spacing w:before="0" w:beforeAutospacing="0" w:after="0" w:afterAutospacing="0"/>
              <w:textAlignment w:val="top"/>
              <w:rPr>
                <w:sz w:val="22"/>
                <w:szCs w:val="22"/>
              </w:rPr>
            </w:pPr>
          </w:p>
        </w:tc>
      </w:tr>
      <w:tr w:rsidR="001F2813" w:rsidRPr="007D7223" w:rsidTr="00926135">
        <w:tc>
          <w:tcPr>
            <w:tcW w:w="611" w:type="dxa"/>
            <w:vMerge/>
          </w:tcPr>
          <w:p w:rsidR="001F2813" w:rsidRDefault="001F2813" w:rsidP="002E6964">
            <w:pPr>
              <w:jc w:val="center"/>
              <w:rPr>
                <w:b/>
              </w:rPr>
            </w:pPr>
          </w:p>
        </w:tc>
        <w:tc>
          <w:tcPr>
            <w:tcW w:w="1907" w:type="dxa"/>
            <w:vMerge/>
          </w:tcPr>
          <w:p w:rsidR="001F2813" w:rsidRDefault="001F2813" w:rsidP="002E6964"/>
        </w:tc>
        <w:tc>
          <w:tcPr>
            <w:tcW w:w="709" w:type="dxa"/>
          </w:tcPr>
          <w:p w:rsidR="001F2813" w:rsidRDefault="00943A85" w:rsidP="002E6964">
            <w:pPr>
              <w:jc w:val="center"/>
              <w:rPr>
                <w:b/>
              </w:rPr>
            </w:pPr>
            <w:r>
              <w:rPr>
                <w:b/>
              </w:rPr>
              <w:t>К 1</w:t>
            </w:r>
            <w:r w:rsidR="004D3C51">
              <w:rPr>
                <w:b/>
              </w:rPr>
              <w:t>1</w:t>
            </w:r>
          </w:p>
        </w:tc>
        <w:tc>
          <w:tcPr>
            <w:tcW w:w="2126" w:type="dxa"/>
          </w:tcPr>
          <w:p w:rsidR="001F2813" w:rsidRDefault="001F2813" w:rsidP="002E6964">
            <w:r>
              <w:t>Активная позиция педагога</w:t>
            </w:r>
          </w:p>
        </w:tc>
        <w:tc>
          <w:tcPr>
            <w:tcW w:w="2410" w:type="dxa"/>
          </w:tcPr>
          <w:p w:rsidR="001F2813" w:rsidRDefault="001F2813" w:rsidP="001F2813">
            <w:pPr>
              <w:snapToGrid w:val="0"/>
            </w:pPr>
            <w:r>
              <w:t>Документальное подтверждение</w:t>
            </w:r>
          </w:p>
        </w:tc>
        <w:tc>
          <w:tcPr>
            <w:tcW w:w="2410" w:type="dxa"/>
          </w:tcPr>
          <w:p w:rsidR="001F2813" w:rsidRDefault="001F2813" w:rsidP="001F2813">
            <w:pPr>
              <w:pStyle w:val="a4"/>
              <w:spacing w:before="0" w:beforeAutospacing="0" w:after="0" w:afterAutospacing="0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жюри – 5б.</w:t>
            </w:r>
          </w:p>
          <w:p w:rsidR="001F2813" w:rsidRDefault="001F2813" w:rsidP="001F2813">
            <w:pPr>
              <w:pStyle w:val="a4"/>
              <w:spacing w:before="0" w:beforeAutospacing="0" w:after="0" w:afterAutospacing="0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творческой группы – 5б.</w:t>
            </w:r>
          </w:p>
          <w:p w:rsidR="001F2813" w:rsidRDefault="001F2813" w:rsidP="001F2813">
            <w:pPr>
              <w:pStyle w:val="a4"/>
              <w:spacing w:before="0" w:beforeAutospacing="0" w:after="0" w:afterAutospacing="0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комиссии – 5б.</w:t>
            </w:r>
          </w:p>
          <w:p w:rsidR="001F2813" w:rsidRDefault="001F2813" w:rsidP="001F2813">
            <w:pPr>
              <w:pStyle w:val="a4"/>
              <w:spacing w:before="0" w:beforeAutospacing="0" w:after="0" w:afterAutospacing="0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экспертной группы – 5б.</w:t>
            </w:r>
            <w:r w:rsidR="00943A85">
              <w:rPr>
                <w:b/>
              </w:rPr>
              <w:t xml:space="preserve"> Баллы суммируются </w:t>
            </w:r>
            <w:r w:rsidR="00943A85" w:rsidRPr="00961437">
              <w:rPr>
                <w:b/>
              </w:rPr>
              <w:t>по разным видам деятельности</w:t>
            </w:r>
          </w:p>
        </w:tc>
      </w:tr>
      <w:tr w:rsidR="001F2813" w:rsidRPr="007D7223" w:rsidTr="00926135">
        <w:tc>
          <w:tcPr>
            <w:tcW w:w="611" w:type="dxa"/>
            <w:vMerge/>
          </w:tcPr>
          <w:p w:rsidR="001F2813" w:rsidRDefault="001F2813" w:rsidP="002E6964">
            <w:pPr>
              <w:jc w:val="center"/>
              <w:rPr>
                <w:b/>
              </w:rPr>
            </w:pPr>
          </w:p>
        </w:tc>
        <w:tc>
          <w:tcPr>
            <w:tcW w:w="1907" w:type="dxa"/>
            <w:vMerge/>
          </w:tcPr>
          <w:p w:rsidR="001F2813" w:rsidRDefault="001F2813" w:rsidP="002E6964"/>
        </w:tc>
        <w:tc>
          <w:tcPr>
            <w:tcW w:w="709" w:type="dxa"/>
          </w:tcPr>
          <w:p w:rsidR="001F2813" w:rsidRDefault="00943A85" w:rsidP="002E6964">
            <w:pPr>
              <w:jc w:val="center"/>
              <w:rPr>
                <w:b/>
              </w:rPr>
            </w:pPr>
            <w:r>
              <w:rPr>
                <w:b/>
              </w:rPr>
              <w:t>К 1</w:t>
            </w:r>
            <w:r w:rsidR="004D3C51">
              <w:rPr>
                <w:b/>
              </w:rPr>
              <w:t>2</w:t>
            </w:r>
          </w:p>
        </w:tc>
        <w:tc>
          <w:tcPr>
            <w:tcW w:w="2126" w:type="dxa"/>
          </w:tcPr>
          <w:p w:rsidR="001F2813" w:rsidRDefault="001F2813" w:rsidP="002E6964">
            <w:r>
              <w:t>Общественное признание заслуг</w:t>
            </w:r>
          </w:p>
        </w:tc>
        <w:tc>
          <w:tcPr>
            <w:tcW w:w="2410" w:type="dxa"/>
          </w:tcPr>
          <w:p w:rsidR="001F2813" w:rsidRDefault="004D3C51" w:rsidP="001F2813">
            <w:pPr>
              <w:snapToGrid w:val="0"/>
            </w:pPr>
            <w:r>
              <w:t>Размещение материалов на Портале</w:t>
            </w:r>
          </w:p>
        </w:tc>
        <w:tc>
          <w:tcPr>
            <w:tcW w:w="2410" w:type="dxa"/>
          </w:tcPr>
          <w:p w:rsidR="001F2813" w:rsidRDefault="001F2813" w:rsidP="001F2813">
            <w:pPr>
              <w:pStyle w:val="a4"/>
              <w:spacing w:before="0" w:beforeAutospacing="0" w:after="0" w:afterAutospacing="0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Благодарственные письма – 5б.</w:t>
            </w:r>
          </w:p>
          <w:p w:rsidR="00943A85" w:rsidRDefault="00943A85" w:rsidP="001F2813">
            <w:pPr>
              <w:pStyle w:val="a4"/>
              <w:spacing w:before="0" w:beforeAutospacing="0" w:after="0" w:afterAutospacing="0"/>
              <w:textAlignment w:val="top"/>
              <w:rPr>
                <w:sz w:val="22"/>
                <w:szCs w:val="22"/>
              </w:rPr>
            </w:pPr>
            <w:r w:rsidRPr="00B30F8F">
              <w:rPr>
                <w:b/>
              </w:rPr>
              <w:t>Не суммируются!</w:t>
            </w:r>
          </w:p>
        </w:tc>
      </w:tr>
      <w:tr w:rsidR="00926135" w:rsidRPr="007D7223" w:rsidTr="00926135">
        <w:tc>
          <w:tcPr>
            <w:tcW w:w="611" w:type="dxa"/>
          </w:tcPr>
          <w:p w:rsidR="00926135" w:rsidRDefault="00926135" w:rsidP="002E696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 4</w:t>
            </w:r>
          </w:p>
        </w:tc>
        <w:tc>
          <w:tcPr>
            <w:tcW w:w="1907" w:type="dxa"/>
          </w:tcPr>
          <w:p w:rsidR="00926135" w:rsidRDefault="00926135" w:rsidP="002E6964">
            <w:r w:rsidRPr="00E97DEE">
              <w:t>Результаты, достигнут</w:t>
            </w:r>
            <w:r>
              <w:t xml:space="preserve">ые </w:t>
            </w:r>
            <w:proofErr w:type="gramStart"/>
            <w:r>
              <w:t>обучающимися</w:t>
            </w:r>
            <w:proofErr w:type="gramEnd"/>
            <w:r>
              <w:t xml:space="preserve"> </w:t>
            </w:r>
            <w:r w:rsidRPr="00E97DEE">
              <w:t xml:space="preserve"> в процессе развития и</w:t>
            </w:r>
            <w:r w:rsidRPr="00F5711B">
              <w:rPr>
                <w:b/>
              </w:rPr>
              <w:t xml:space="preserve"> </w:t>
            </w:r>
            <w:r w:rsidRPr="00E97DEE">
              <w:t xml:space="preserve">показатели динамики их </w:t>
            </w:r>
            <w:r w:rsidRPr="00E97DEE">
              <w:lastRenderedPageBreak/>
              <w:t>достижений</w:t>
            </w:r>
          </w:p>
        </w:tc>
        <w:tc>
          <w:tcPr>
            <w:tcW w:w="709" w:type="dxa"/>
          </w:tcPr>
          <w:p w:rsidR="00926135" w:rsidRDefault="001F2813" w:rsidP="002E696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К 1</w:t>
            </w:r>
            <w:r w:rsidR="004D3C51">
              <w:rPr>
                <w:b/>
              </w:rPr>
              <w:t>3</w:t>
            </w:r>
          </w:p>
        </w:tc>
        <w:tc>
          <w:tcPr>
            <w:tcW w:w="2126" w:type="dxa"/>
          </w:tcPr>
          <w:p w:rsidR="00926135" w:rsidRPr="00E97DEE" w:rsidRDefault="00926135" w:rsidP="00BA2A08">
            <w:r>
              <w:t>Р</w:t>
            </w:r>
            <w:r w:rsidRPr="00FB6505">
              <w:t>езультативность  участия детей в конкурсн</w:t>
            </w:r>
            <w:r>
              <w:t>ых мероприятиях профилактической направленности</w:t>
            </w:r>
          </w:p>
        </w:tc>
        <w:tc>
          <w:tcPr>
            <w:tcW w:w="2410" w:type="dxa"/>
          </w:tcPr>
          <w:p w:rsidR="00926135" w:rsidRPr="00FB6505" w:rsidRDefault="00E35003" w:rsidP="00BA2A08">
            <w:pPr>
              <w:snapToGrid w:val="0"/>
            </w:pPr>
            <w:r>
              <w:t>Размещение материалов на Портале</w:t>
            </w:r>
          </w:p>
        </w:tc>
        <w:tc>
          <w:tcPr>
            <w:tcW w:w="2410" w:type="dxa"/>
          </w:tcPr>
          <w:p w:rsidR="006A19C3" w:rsidRPr="007D7223" w:rsidRDefault="006A19C3" w:rsidP="006A19C3">
            <w:r>
              <w:t xml:space="preserve">Городской  уровень участия - </w:t>
            </w:r>
            <w:r w:rsidRPr="007D7223">
              <w:t>1</w:t>
            </w:r>
            <w:r>
              <w:t>0</w:t>
            </w:r>
            <w:r w:rsidRPr="007D7223">
              <w:t xml:space="preserve"> б.</w:t>
            </w:r>
          </w:p>
          <w:p w:rsidR="006A19C3" w:rsidRPr="007D7223" w:rsidRDefault="006A19C3" w:rsidP="006A19C3">
            <w:r>
              <w:t>Районный уровень участия -</w:t>
            </w:r>
          </w:p>
          <w:p w:rsidR="006A19C3" w:rsidRPr="007D7223" w:rsidRDefault="006A19C3" w:rsidP="006A19C3">
            <w:r w:rsidRPr="007D7223">
              <w:t xml:space="preserve"> 8 б.</w:t>
            </w:r>
          </w:p>
          <w:p w:rsidR="006A19C3" w:rsidRPr="007D7223" w:rsidRDefault="006A19C3" w:rsidP="006A19C3">
            <w:r>
              <w:t>Школьный уровень участия -</w:t>
            </w:r>
          </w:p>
          <w:p w:rsidR="00926135" w:rsidRDefault="006A19C3" w:rsidP="006A19C3">
            <w:r w:rsidRPr="007D7223">
              <w:lastRenderedPageBreak/>
              <w:t>5 б.</w:t>
            </w:r>
          </w:p>
        </w:tc>
      </w:tr>
      <w:tr w:rsidR="00926135" w:rsidRPr="007D7223" w:rsidTr="00926135">
        <w:tc>
          <w:tcPr>
            <w:tcW w:w="611" w:type="dxa"/>
          </w:tcPr>
          <w:p w:rsidR="00926135" w:rsidRDefault="00926135" w:rsidP="002E6964">
            <w:pPr>
              <w:jc w:val="center"/>
              <w:rPr>
                <w:b/>
              </w:rPr>
            </w:pPr>
          </w:p>
        </w:tc>
        <w:tc>
          <w:tcPr>
            <w:tcW w:w="1907" w:type="dxa"/>
          </w:tcPr>
          <w:p w:rsidR="00926135" w:rsidRPr="00E97DEE" w:rsidRDefault="00926135" w:rsidP="002E6964"/>
        </w:tc>
        <w:tc>
          <w:tcPr>
            <w:tcW w:w="709" w:type="dxa"/>
          </w:tcPr>
          <w:p w:rsidR="00926135" w:rsidRDefault="006A19C3" w:rsidP="002E6964">
            <w:pPr>
              <w:jc w:val="center"/>
              <w:rPr>
                <w:b/>
              </w:rPr>
            </w:pPr>
            <w:r>
              <w:rPr>
                <w:b/>
              </w:rPr>
              <w:t>К 1</w:t>
            </w:r>
            <w:r w:rsidR="00E35003">
              <w:rPr>
                <w:b/>
              </w:rPr>
              <w:t>4</w:t>
            </w:r>
          </w:p>
        </w:tc>
        <w:tc>
          <w:tcPr>
            <w:tcW w:w="2126" w:type="dxa"/>
          </w:tcPr>
          <w:p w:rsidR="00926135" w:rsidRPr="00E97DEE" w:rsidRDefault="00926135" w:rsidP="002E6964">
            <w:r w:rsidRPr="00E97DEE">
              <w:t xml:space="preserve">Положительная динамика  профилактики и реабилитации </w:t>
            </w:r>
            <w:proofErr w:type="spellStart"/>
            <w:r w:rsidRPr="00E97DEE">
              <w:t>девиантного</w:t>
            </w:r>
            <w:proofErr w:type="spellEnd"/>
            <w:r w:rsidRPr="00E97DEE">
              <w:t xml:space="preserve"> поведения </w:t>
            </w:r>
            <w:proofErr w:type="gramStart"/>
            <w:r w:rsidRPr="00E97DEE">
              <w:t>обучающихся</w:t>
            </w:r>
            <w:proofErr w:type="gramEnd"/>
          </w:p>
        </w:tc>
        <w:tc>
          <w:tcPr>
            <w:tcW w:w="2410" w:type="dxa"/>
          </w:tcPr>
          <w:p w:rsidR="00926135" w:rsidRPr="00E97DEE" w:rsidRDefault="00926135" w:rsidP="002E6964">
            <w:pPr>
              <w:snapToGrid w:val="0"/>
            </w:pPr>
            <w:r w:rsidRPr="00E97DEE">
              <w:t>Сравнение данных о постановке на учёт и снятии с учёта в КДН и ЗП,  в ОДН, на контроль в совете по профилактике в школе</w:t>
            </w:r>
            <w:r>
              <w:t xml:space="preserve"> за отчетный период</w:t>
            </w:r>
          </w:p>
        </w:tc>
        <w:tc>
          <w:tcPr>
            <w:tcW w:w="2410" w:type="dxa"/>
          </w:tcPr>
          <w:p w:rsidR="00926135" w:rsidRDefault="00926135" w:rsidP="00926135">
            <w:r>
              <w:t xml:space="preserve">Положительная динамика – </w:t>
            </w:r>
          </w:p>
          <w:p w:rsidR="00926135" w:rsidRDefault="00926135" w:rsidP="00926135">
            <w:r>
              <w:t>5 б.</w:t>
            </w:r>
          </w:p>
          <w:p w:rsidR="00926135" w:rsidRDefault="00926135" w:rsidP="00926135">
            <w:r>
              <w:t xml:space="preserve">Отсутствие </w:t>
            </w:r>
            <w:proofErr w:type="gramStart"/>
            <w:r>
              <w:t>обучающихся</w:t>
            </w:r>
            <w:proofErr w:type="gramEnd"/>
            <w:r>
              <w:t>, стоящих на учете:</w:t>
            </w:r>
          </w:p>
          <w:p w:rsidR="00926135" w:rsidRDefault="00926135" w:rsidP="00926135">
            <w:r>
              <w:t>Школьный уровень  - 5 б.</w:t>
            </w:r>
          </w:p>
          <w:p w:rsidR="00926135" w:rsidRDefault="00926135" w:rsidP="00926135">
            <w:r>
              <w:t>ОДН – 8 б.</w:t>
            </w:r>
          </w:p>
          <w:p w:rsidR="00926135" w:rsidRDefault="00926135" w:rsidP="00926135">
            <w:r>
              <w:t>КДН – 10 б.</w:t>
            </w:r>
          </w:p>
        </w:tc>
      </w:tr>
      <w:tr w:rsidR="00926135" w:rsidRPr="007D7223" w:rsidTr="00926135">
        <w:tc>
          <w:tcPr>
            <w:tcW w:w="611" w:type="dxa"/>
          </w:tcPr>
          <w:p w:rsidR="00926135" w:rsidRDefault="00926135" w:rsidP="002E6964">
            <w:pPr>
              <w:jc w:val="center"/>
              <w:rPr>
                <w:b/>
              </w:rPr>
            </w:pPr>
          </w:p>
        </w:tc>
        <w:tc>
          <w:tcPr>
            <w:tcW w:w="1907" w:type="dxa"/>
          </w:tcPr>
          <w:p w:rsidR="00926135" w:rsidRPr="00E97DEE" w:rsidRDefault="00926135" w:rsidP="002E6964"/>
        </w:tc>
        <w:tc>
          <w:tcPr>
            <w:tcW w:w="709" w:type="dxa"/>
          </w:tcPr>
          <w:p w:rsidR="00926135" w:rsidRDefault="006A19C3" w:rsidP="002E6964">
            <w:pPr>
              <w:jc w:val="center"/>
              <w:rPr>
                <w:b/>
              </w:rPr>
            </w:pPr>
            <w:r>
              <w:rPr>
                <w:b/>
              </w:rPr>
              <w:t>К 1</w:t>
            </w:r>
            <w:r w:rsidR="00E35003">
              <w:rPr>
                <w:b/>
              </w:rPr>
              <w:t>5</w:t>
            </w:r>
          </w:p>
        </w:tc>
        <w:tc>
          <w:tcPr>
            <w:tcW w:w="2126" w:type="dxa"/>
          </w:tcPr>
          <w:p w:rsidR="00926135" w:rsidRPr="00E97DEE" w:rsidRDefault="00926135" w:rsidP="002E6964">
            <w:r w:rsidRPr="00E97DEE">
              <w:t>Обращения детей, родителей и педагогов за социально-педагогической помощью и разрешение поставленных ими проблем</w:t>
            </w:r>
          </w:p>
        </w:tc>
        <w:tc>
          <w:tcPr>
            <w:tcW w:w="2410" w:type="dxa"/>
          </w:tcPr>
          <w:p w:rsidR="00926135" w:rsidRPr="00C41F42" w:rsidRDefault="00926135" w:rsidP="002E6964">
            <w:r w:rsidRPr="00C41F42">
              <w:t>Документы регистрации обращений, учёта действий и контроля результатов.</w:t>
            </w:r>
          </w:p>
          <w:p w:rsidR="00926135" w:rsidRPr="00E97DEE" w:rsidRDefault="00926135" w:rsidP="002E6964">
            <w:pPr>
              <w:snapToGrid w:val="0"/>
            </w:pPr>
            <w:r w:rsidRPr="00C41F42">
              <w:t>Акты обследования условий жизни учащихся совместно с  органами опеки муниципалитета, ОДН</w:t>
            </w:r>
          </w:p>
        </w:tc>
        <w:tc>
          <w:tcPr>
            <w:tcW w:w="2410" w:type="dxa"/>
          </w:tcPr>
          <w:p w:rsidR="00926135" w:rsidRDefault="00926135" w:rsidP="002E6964">
            <w:r>
              <w:t xml:space="preserve">Положительная </w:t>
            </w:r>
            <w:r w:rsidR="00943A85">
              <w:t>динамика решения конфликтов - 8</w:t>
            </w:r>
            <w:r>
              <w:t xml:space="preserve"> б.</w:t>
            </w:r>
          </w:p>
        </w:tc>
      </w:tr>
      <w:tr w:rsidR="00926135" w:rsidRPr="007D7223" w:rsidTr="00926135">
        <w:tc>
          <w:tcPr>
            <w:tcW w:w="611" w:type="dxa"/>
          </w:tcPr>
          <w:p w:rsidR="00926135" w:rsidRDefault="00926135" w:rsidP="002E696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 5</w:t>
            </w:r>
          </w:p>
        </w:tc>
        <w:tc>
          <w:tcPr>
            <w:tcW w:w="1907" w:type="dxa"/>
          </w:tcPr>
          <w:p w:rsidR="00926135" w:rsidRPr="00C41F42" w:rsidRDefault="00926135" w:rsidP="002E6964">
            <w:r w:rsidRPr="00C41F42">
              <w:t>Уровень коммуникативной культуры при общении с обучающимися и родителями (законными представителями</w:t>
            </w:r>
            <w:r w:rsidR="00943A85" w:rsidRPr="00B30F8F">
              <w:t>), коллегами и администрацией</w:t>
            </w:r>
          </w:p>
        </w:tc>
        <w:tc>
          <w:tcPr>
            <w:tcW w:w="709" w:type="dxa"/>
          </w:tcPr>
          <w:p w:rsidR="00926135" w:rsidRDefault="006A19C3" w:rsidP="002E6964">
            <w:pPr>
              <w:jc w:val="center"/>
              <w:rPr>
                <w:b/>
              </w:rPr>
            </w:pPr>
            <w:r>
              <w:rPr>
                <w:b/>
              </w:rPr>
              <w:t>К 1</w:t>
            </w:r>
            <w:r w:rsidR="00E35003">
              <w:rPr>
                <w:b/>
              </w:rPr>
              <w:t>6</w:t>
            </w:r>
          </w:p>
        </w:tc>
        <w:tc>
          <w:tcPr>
            <w:tcW w:w="2126" w:type="dxa"/>
          </w:tcPr>
          <w:p w:rsidR="00926135" w:rsidRDefault="00926135" w:rsidP="002E6964">
            <w:pPr>
              <w:pStyle w:val="a4"/>
              <w:spacing w:before="0" w:beforeAutospacing="0" w:after="0" w:afterAutospacing="0"/>
              <w:textAlignment w:val="top"/>
            </w:pPr>
            <w:r w:rsidRPr="0037177F">
              <w:t xml:space="preserve">Наличие (отсутствие) </w:t>
            </w:r>
            <w:proofErr w:type="gramStart"/>
            <w:r w:rsidRPr="0037177F">
              <w:t>обоснованных</w:t>
            </w:r>
            <w:proofErr w:type="gramEnd"/>
            <w:r w:rsidRPr="0037177F">
              <w:t xml:space="preserve">   </w:t>
            </w:r>
          </w:p>
          <w:p w:rsidR="00926135" w:rsidRPr="00E97DEE" w:rsidRDefault="00926135" w:rsidP="00943A85">
            <w:pPr>
              <w:pStyle w:val="a4"/>
              <w:spacing w:before="0" w:beforeAutospacing="0" w:after="0" w:afterAutospacing="0"/>
              <w:textAlignment w:val="top"/>
            </w:pPr>
            <w:r w:rsidRPr="0037177F">
              <w:t xml:space="preserve">жалоб </w:t>
            </w:r>
          </w:p>
        </w:tc>
        <w:tc>
          <w:tcPr>
            <w:tcW w:w="2410" w:type="dxa"/>
          </w:tcPr>
          <w:p w:rsidR="00926135" w:rsidRPr="00C41F42" w:rsidRDefault="00926135" w:rsidP="00874A55">
            <w:r w:rsidRPr="00C41F42">
              <w:t xml:space="preserve">Документально подтвержденные данные о наличии  (отсутствии) обоснованных жалоб </w:t>
            </w:r>
          </w:p>
        </w:tc>
        <w:tc>
          <w:tcPr>
            <w:tcW w:w="2410" w:type="dxa"/>
          </w:tcPr>
          <w:p w:rsidR="00926135" w:rsidRPr="00874A55" w:rsidRDefault="00874A55" w:rsidP="002E6964">
            <w:pPr>
              <w:rPr>
                <w:b/>
              </w:rPr>
            </w:pPr>
            <w:r w:rsidRPr="00874A55">
              <w:rPr>
                <w:b/>
              </w:rPr>
              <w:t>Минус - 10</w:t>
            </w:r>
            <w:r w:rsidR="006A19C3" w:rsidRPr="00874A55">
              <w:rPr>
                <w:b/>
              </w:rPr>
              <w:t xml:space="preserve"> б.</w:t>
            </w:r>
          </w:p>
        </w:tc>
      </w:tr>
      <w:tr w:rsidR="00926135" w:rsidRPr="007D7223" w:rsidTr="00926135">
        <w:tc>
          <w:tcPr>
            <w:tcW w:w="611" w:type="dxa"/>
          </w:tcPr>
          <w:p w:rsidR="00926135" w:rsidRDefault="000E0E7B" w:rsidP="002E696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 6</w:t>
            </w:r>
          </w:p>
        </w:tc>
        <w:tc>
          <w:tcPr>
            <w:tcW w:w="1907" w:type="dxa"/>
          </w:tcPr>
          <w:p w:rsidR="000E0E7B" w:rsidRPr="007D7223" w:rsidRDefault="000E0E7B" w:rsidP="000E0E7B">
            <w:r w:rsidRPr="007D7223">
              <w:t>Степень ответственности сотрудника в отношении трудовой дисциплины</w:t>
            </w:r>
          </w:p>
          <w:p w:rsidR="00926135" w:rsidRPr="00C41F42" w:rsidRDefault="00926135" w:rsidP="002E6964"/>
        </w:tc>
        <w:tc>
          <w:tcPr>
            <w:tcW w:w="709" w:type="dxa"/>
          </w:tcPr>
          <w:p w:rsidR="00926135" w:rsidRDefault="006A19C3" w:rsidP="002E6964">
            <w:pPr>
              <w:jc w:val="center"/>
              <w:rPr>
                <w:b/>
              </w:rPr>
            </w:pPr>
            <w:r>
              <w:rPr>
                <w:b/>
              </w:rPr>
              <w:t>К 1</w:t>
            </w:r>
            <w:r w:rsidR="00E35003">
              <w:rPr>
                <w:b/>
              </w:rPr>
              <w:t>7</w:t>
            </w:r>
          </w:p>
        </w:tc>
        <w:tc>
          <w:tcPr>
            <w:tcW w:w="2126" w:type="dxa"/>
          </w:tcPr>
          <w:p w:rsidR="00926135" w:rsidRPr="007D7223" w:rsidRDefault="00926135" w:rsidP="00BA2A08">
            <w:r w:rsidRPr="007D7223">
              <w:t>Дол</w:t>
            </w:r>
            <w:r w:rsidR="006A19C3">
              <w:t>я нарушений трудовой дисциплины</w:t>
            </w:r>
          </w:p>
          <w:p w:rsidR="00926135" w:rsidRPr="007D7223" w:rsidRDefault="00926135" w:rsidP="00BA2A08"/>
        </w:tc>
        <w:tc>
          <w:tcPr>
            <w:tcW w:w="2410" w:type="dxa"/>
          </w:tcPr>
          <w:p w:rsidR="00926135" w:rsidRPr="007D7223" w:rsidRDefault="006A19C3" w:rsidP="00BA2A08">
            <w:pPr>
              <w:pStyle w:val="a4"/>
              <w:spacing w:before="0" w:beforeAutospacing="0" w:after="0" w:afterAutospacing="0"/>
              <w:textAlignment w:val="top"/>
            </w:pPr>
            <w:r>
              <w:t>Отчеты и служебные записки заместителей</w:t>
            </w:r>
          </w:p>
        </w:tc>
        <w:tc>
          <w:tcPr>
            <w:tcW w:w="2410" w:type="dxa"/>
          </w:tcPr>
          <w:p w:rsidR="00874A55" w:rsidRPr="006F6BFC" w:rsidRDefault="00874A55" w:rsidP="00874A55">
            <w:pPr>
              <w:rPr>
                <w:b/>
              </w:rPr>
            </w:pPr>
            <w:r w:rsidRPr="006F6BFC">
              <w:rPr>
                <w:b/>
                <w:lang w:val="de-DE"/>
              </w:rPr>
              <w:t>Max</w:t>
            </w:r>
            <w:r>
              <w:rPr>
                <w:b/>
              </w:rPr>
              <w:t xml:space="preserve"> – 15</w:t>
            </w:r>
            <w:r w:rsidRPr="006F6BFC">
              <w:rPr>
                <w:b/>
              </w:rPr>
              <w:t xml:space="preserve"> б.</w:t>
            </w:r>
          </w:p>
          <w:p w:rsidR="00874A55" w:rsidRPr="006F6BFC" w:rsidRDefault="00874A55" w:rsidP="00874A55">
            <w:pPr>
              <w:rPr>
                <w:b/>
              </w:rPr>
            </w:pPr>
            <w:r w:rsidRPr="006F6BFC">
              <w:rPr>
                <w:b/>
              </w:rPr>
              <w:t>Оценивается администрацией (только в отношении основной должности)</w:t>
            </w:r>
          </w:p>
          <w:p w:rsidR="00874A55" w:rsidRDefault="00874A55" w:rsidP="00874A55">
            <w:r>
              <w:t xml:space="preserve">Наличие планов </w:t>
            </w:r>
            <w:proofErr w:type="spellStart"/>
            <w:r>
              <w:t>соц-пед</w:t>
            </w:r>
            <w:proofErr w:type="spellEnd"/>
            <w:r>
              <w:t xml:space="preserve"> работы – 3 б.</w:t>
            </w:r>
          </w:p>
          <w:p w:rsidR="00874A55" w:rsidRPr="006F6BFC" w:rsidRDefault="00874A55" w:rsidP="00874A55">
            <w:r w:rsidRPr="006F6BFC">
              <w:t>своевременность сдачи отчётов – 3 б.</w:t>
            </w:r>
          </w:p>
          <w:p w:rsidR="00874A55" w:rsidRPr="006F6BFC" w:rsidRDefault="00874A55" w:rsidP="00874A55">
            <w:r w:rsidRPr="006F6BFC">
              <w:t>посещение  - 3 б.</w:t>
            </w:r>
          </w:p>
          <w:p w:rsidR="00874A55" w:rsidRPr="006F6BFC" w:rsidRDefault="00874A55" w:rsidP="00874A55">
            <w:r w:rsidRPr="006F6BFC">
              <w:t xml:space="preserve">информационных совещаний, </w:t>
            </w:r>
            <w:proofErr w:type="spellStart"/>
            <w:proofErr w:type="gramStart"/>
            <w:r w:rsidRPr="006F6BFC">
              <w:t>пед</w:t>
            </w:r>
            <w:proofErr w:type="spellEnd"/>
            <w:r w:rsidRPr="006F6BFC">
              <w:t>. советов</w:t>
            </w:r>
            <w:proofErr w:type="gramEnd"/>
            <w:r w:rsidRPr="006F6BFC">
              <w:t>, семинаров – 3 б.</w:t>
            </w:r>
          </w:p>
          <w:p w:rsidR="00926135" w:rsidRPr="00C41F42" w:rsidRDefault="00874A55" w:rsidP="00874A55">
            <w:r w:rsidRPr="006F6BFC">
              <w:t>отсутствие опозданий – 3б.</w:t>
            </w:r>
          </w:p>
        </w:tc>
      </w:tr>
    </w:tbl>
    <w:p w:rsidR="002B5BA7" w:rsidRDefault="002B5BA7" w:rsidP="002B5BA7">
      <w:pPr>
        <w:jc w:val="center"/>
        <w:rPr>
          <w:rStyle w:val="a5"/>
          <w:sz w:val="22"/>
          <w:szCs w:val="22"/>
          <w:lang w:val="en-US"/>
        </w:rPr>
      </w:pPr>
    </w:p>
    <w:p w:rsidR="00E35003" w:rsidRDefault="00E35003" w:rsidP="002B5BA7">
      <w:pPr>
        <w:jc w:val="center"/>
        <w:rPr>
          <w:rStyle w:val="a5"/>
          <w:sz w:val="22"/>
          <w:szCs w:val="22"/>
        </w:rPr>
      </w:pPr>
    </w:p>
    <w:p w:rsidR="002B5BA7" w:rsidRDefault="002B5BA7" w:rsidP="002B5BA7">
      <w:pPr>
        <w:jc w:val="center"/>
        <w:rPr>
          <w:b/>
        </w:rPr>
      </w:pPr>
      <w:r>
        <w:rPr>
          <w:rStyle w:val="a5"/>
          <w:sz w:val="22"/>
          <w:szCs w:val="22"/>
          <w:lang w:val="en-US"/>
        </w:rPr>
        <w:lastRenderedPageBreak/>
        <w:t>VIII</w:t>
      </w:r>
      <w:r w:rsidRPr="00664D11">
        <w:rPr>
          <w:rStyle w:val="a5"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 xml:space="preserve">Показатели </w:t>
      </w:r>
      <w:r w:rsidRPr="00C31457">
        <w:rPr>
          <w:b/>
          <w:bCs/>
        </w:rPr>
        <w:t>и критери</w:t>
      </w:r>
      <w:r>
        <w:rPr>
          <w:b/>
          <w:bCs/>
        </w:rPr>
        <w:t>и</w:t>
      </w:r>
      <w:r w:rsidRPr="00C31457">
        <w:rPr>
          <w:b/>
          <w:bCs/>
        </w:rPr>
        <w:t xml:space="preserve"> эффективности деятельности педагогических работников </w:t>
      </w:r>
      <w:r>
        <w:rPr>
          <w:b/>
        </w:rPr>
        <w:t xml:space="preserve">ГБОУ СОШ №72 Калининского района Санкт-Петербурга по должностям </w:t>
      </w:r>
    </w:p>
    <w:p w:rsidR="002B5BA7" w:rsidRPr="002C78A7" w:rsidRDefault="002B5BA7" w:rsidP="002B5BA7">
      <w:pPr>
        <w:jc w:val="center"/>
        <w:rPr>
          <w:b/>
        </w:rPr>
      </w:pPr>
      <w:r>
        <w:rPr>
          <w:b/>
        </w:rPr>
        <w:t>«педагога</w:t>
      </w:r>
      <w:r>
        <w:rPr>
          <w:b/>
          <w:lang w:val="en-US"/>
        </w:rPr>
        <w:t xml:space="preserve"> – </w:t>
      </w:r>
      <w:r>
        <w:rPr>
          <w:b/>
        </w:rPr>
        <w:t>психолога»</w:t>
      </w:r>
    </w:p>
    <w:p w:rsidR="00172CE5" w:rsidRDefault="00172CE5" w:rsidP="002B5BA7">
      <w:pPr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709"/>
        <w:gridCol w:w="2126"/>
        <w:gridCol w:w="2410"/>
        <w:gridCol w:w="2268"/>
      </w:tblGrid>
      <w:tr w:rsidR="002B5BA7" w:rsidRPr="007D7223" w:rsidTr="00F634A3">
        <w:tc>
          <w:tcPr>
            <w:tcW w:w="675" w:type="dxa"/>
          </w:tcPr>
          <w:p w:rsidR="002B5BA7" w:rsidRPr="007D7223" w:rsidRDefault="002B5BA7" w:rsidP="00F634A3">
            <w:pPr>
              <w:jc w:val="center"/>
              <w:rPr>
                <w:b/>
              </w:rPr>
            </w:pPr>
            <w:r w:rsidRPr="007D7223">
              <w:rPr>
                <w:b/>
              </w:rPr>
              <w:t>№</w:t>
            </w:r>
          </w:p>
        </w:tc>
        <w:tc>
          <w:tcPr>
            <w:tcW w:w="1843" w:type="dxa"/>
          </w:tcPr>
          <w:p w:rsidR="002B5BA7" w:rsidRPr="007D7223" w:rsidRDefault="002B5BA7" w:rsidP="00F634A3">
            <w:pPr>
              <w:jc w:val="center"/>
              <w:rPr>
                <w:b/>
              </w:rPr>
            </w:pPr>
            <w:r w:rsidRPr="007D7223">
              <w:rPr>
                <w:b/>
              </w:rPr>
              <w:t>Показатель (П)</w:t>
            </w:r>
          </w:p>
          <w:p w:rsidR="002B5BA7" w:rsidRPr="007D7223" w:rsidRDefault="002B5BA7" w:rsidP="00F634A3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</w:tcPr>
          <w:p w:rsidR="002B5BA7" w:rsidRPr="007D7223" w:rsidRDefault="002B5BA7" w:rsidP="00F634A3">
            <w:pPr>
              <w:jc w:val="center"/>
              <w:rPr>
                <w:b/>
              </w:rPr>
            </w:pPr>
            <w:r w:rsidRPr="007D7223">
              <w:rPr>
                <w:b/>
              </w:rPr>
              <w:t>Критерий</w:t>
            </w:r>
          </w:p>
        </w:tc>
        <w:tc>
          <w:tcPr>
            <w:tcW w:w="2410" w:type="dxa"/>
          </w:tcPr>
          <w:p w:rsidR="002B5BA7" w:rsidRPr="007D7223" w:rsidRDefault="002B5BA7" w:rsidP="00F634A3">
            <w:pPr>
              <w:jc w:val="center"/>
              <w:rPr>
                <w:b/>
              </w:rPr>
            </w:pPr>
            <w:r w:rsidRPr="007D7223">
              <w:rPr>
                <w:b/>
              </w:rPr>
              <w:t>Схема расчета</w:t>
            </w:r>
          </w:p>
        </w:tc>
        <w:tc>
          <w:tcPr>
            <w:tcW w:w="2268" w:type="dxa"/>
          </w:tcPr>
          <w:p w:rsidR="002B5BA7" w:rsidRDefault="002B5BA7" w:rsidP="00F634A3">
            <w:pPr>
              <w:jc w:val="center"/>
              <w:rPr>
                <w:b/>
              </w:rPr>
            </w:pPr>
            <w:r>
              <w:rPr>
                <w:b/>
              </w:rPr>
              <w:t>Шкала оценивания</w:t>
            </w:r>
          </w:p>
          <w:p w:rsidR="002B5BA7" w:rsidRPr="007D7223" w:rsidRDefault="002B5BA7" w:rsidP="00F634A3">
            <w:pPr>
              <w:jc w:val="center"/>
              <w:rPr>
                <w:b/>
              </w:rPr>
            </w:pPr>
            <w:r>
              <w:rPr>
                <w:b/>
              </w:rPr>
              <w:t>критерия</w:t>
            </w:r>
          </w:p>
        </w:tc>
      </w:tr>
      <w:tr w:rsidR="00172CE5" w:rsidRPr="004656EA" w:rsidTr="00F634A3">
        <w:tc>
          <w:tcPr>
            <w:tcW w:w="675" w:type="dxa"/>
            <w:vMerge w:val="restart"/>
          </w:tcPr>
          <w:p w:rsidR="00172CE5" w:rsidRPr="007D7223" w:rsidRDefault="00172CE5" w:rsidP="00F634A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 1 </w:t>
            </w:r>
          </w:p>
          <w:p w:rsidR="00172CE5" w:rsidRPr="007D7223" w:rsidRDefault="00172CE5" w:rsidP="00F634A3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</w:tcPr>
          <w:p w:rsidR="00172CE5" w:rsidRPr="004656EA" w:rsidRDefault="00172CE5" w:rsidP="00F634A3">
            <w:r>
              <w:t>Владение современными технологиями и методиками эффективность их применения</w:t>
            </w:r>
          </w:p>
          <w:p w:rsidR="00172CE5" w:rsidRPr="004656EA" w:rsidRDefault="00172CE5" w:rsidP="00F634A3"/>
        </w:tc>
        <w:tc>
          <w:tcPr>
            <w:tcW w:w="709" w:type="dxa"/>
          </w:tcPr>
          <w:p w:rsidR="00172CE5" w:rsidRPr="007D7223" w:rsidRDefault="00172CE5" w:rsidP="00F634A3">
            <w:pPr>
              <w:jc w:val="center"/>
              <w:rPr>
                <w:b/>
              </w:rPr>
            </w:pPr>
            <w:r>
              <w:rPr>
                <w:b/>
              </w:rPr>
              <w:t>К 1</w:t>
            </w:r>
          </w:p>
        </w:tc>
        <w:tc>
          <w:tcPr>
            <w:tcW w:w="2126" w:type="dxa"/>
          </w:tcPr>
          <w:p w:rsidR="00172CE5" w:rsidRPr="004656EA" w:rsidRDefault="00172CE5" w:rsidP="002B5BA7">
            <w:r>
              <w:t xml:space="preserve">Организация и проведение коррекционной и реабилитационной работы с </w:t>
            </w:r>
            <w:proofErr w:type="gramStart"/>
            <w:r>
              <w:t>обучающимися</w:t>
            </w:r>
            <w:proofErr w:type="gramEnd"/>
          </w:p>
        </w:tc>
        <w:tc>
          <w:tcPr>
            <w:tcW w:w="2410" w:type="dxa"/>
          </w:tcPr>
          <w:p w:rsidR="00172CE5" w:rsidRPr="003D10DB" w:rsidRDefault="00172CE5" w:rsidP="00F634A3">
            <w:r>
              <w:t xml:space="preserve">Соотношение  </w:t>
            </w:r>
            <w:proofErr w:type="gramStart"/>
            <w:r>
              <w:t>снятых</w:t>
            </w:r>
            <w:proofErr w:type="gramEnd"/>
            <w:r>
              <w:t xml:space="preserve"> с учета на конец периода к общему числу, стоявших на учете на начало года</w:t>
            </w:r>
          </w:p>
        </w:tc>
        <w:tc>
          <w:tcPr>
            <w:tcW w:w="2268" w:type="dxa"/>
          </w:tcPr>
          <w:p w:rsidR="00172CE5" w:rsidRPr="00E35003" w:rsidRDefault="00172CE5" w:rsidP="00F634A3">
            <w:r w:rsidRPr="002B5BA7">
              <w:t>100-70%</w:t>
            </w:r>
            <w:r>
              <w:rPr>
                <w:b/>
              </w:rPr>
              <w:t xml:space="preserve"> - </w:t>
            </w:r>
            <w:r w:rsidRPr="00E35003">
              <w:t>10 б.</w:t>
            </w:r>
          </w:p>
          <w:p w:rsidR="00172CE5" w:rsidRPr="00E35003" w:rsidRDefault="00172CE5" w:rsidP="00F634A3">
            <w:r w:rsidRPr="00E35003">
              <w:t>69 – 40 % - 8 б.</w:t>
            </w:r>
          </w:p>
          <w:p w:rsidR="00172CE5" w:rsidRPr="00E35003" w:rsidRDefault="00172CE5" w:rsidP="00F634A3">
            <w:r w:rsidRPr="00E35003">
              <w:t>28 – 39 % - 6 б.</w:t>
            </w:r>
          </w:p>
          <w:p w:rsidR="00172CE5" w:rsidRPr="00E35003" w:rsidRDefault="00172CE5" w:rsidP="00F634A3">
            <w:r w:rsidRPr="00E35003">
              <w:t>27 – 10% - 4 б.</w:t>
            </w:r>
          </w:p>
          <w:p w:rsidR="00172CE5" w:rsidRPr="002B5BA7" w:rsidRDefault="00172CE5" w:rsidP="00F634A3">
            <w:r w:rsidRPr="00E35003">
              <w:t>Менее 10 % - 0 б.</w:t>
            </w:r>
          </w:p>
        </w:tc>
      </w:tr>
      <w:tr w:rsidR="00172CE5" w:rsidRPr="004656EA" w:rsidTr="00F634A3">
        <w:tc>
          <w:tcPr>
            <w:tcW w:w="675" w:type="dxa"/>
            <w:vMerge/>
          </w:tcPr>
          <w:p w:rsidR="00172CE5" w:rsidRDefault="00172CE5" w:rsidP="00F634A3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172CE5" w:rsidRPr="004656EA" w:rsidRDefault="00172CE5" w:rsidP="00F634A3"/>
        </w:tc>
        <w:tc>
          <w:tcPr>
            <w:tcW w:w="709" w:type="dxa"/>
          </w:tcPr>
          <w:p w:rsidR="00172CE5" w:rsidRDefault="00172CE5" w:rsidP="00F634A3">
            <w:pPr>
              <w:jc w:val="center"/>
              <w:rPr>
                <w:b/>
              </w:rPr>
            </w:pPr>
            <w:r>
              <w:rPr>
                <w:b/>
              </w:rPr>
              <w:t xml:space="preserve">К 2 </w:t>
            </w:r>
          </w:p>
        </w:tc>
        <w:tc>
          <w:tcPr>
            <w:tcW w:w="2126" w:type="dxa"/>
          </w:tcPr>
          <w:p w:rsidR="00172CE5" w:rsidRPr="004656EA" w:rsidRDefault="00172CE5" w:rsidP="00F634A3">
            <w:r>
              <w:t>Методическая работа с педагогами и администрацией</w:t>
            </w:r>
          </w:p>
        </w:tc>
        <w:tc>
          <w:tcPr>
            <w:tcW w:w="2410" w:type="dxa"/>
          </w:tcPr>
          <w:p w:rsidR="00172CE5" w:rsidRPr="003D10DB" w:rsidRDefault="00172CE5" w:rsidP="002B5BA7">
            <w:pPr>
              <w:rPr>
                <w:b/>
              </w:rPr>
            </w:pPr>
            <w:r>
              <w:t>По данным протоколов методических объединений</w:t>
            </w:r>
          </w:p>
        </w:tc>
        <w:tc>
          <w:tcPr>
            <w:tcW w:w="2268" w:type="dxa"/>
          </w:tcPr>
          <w:p w:rsidR="00172CE5" w:rsidRPr="00E35003" w:rsidRDefault="00172CE5" w:rsidP="00F634A3">
            <w:r w:rsidRPr="002B5BA7">
              <w:t xml:space="preserve">Участие в работе МО </w:t>
            </w:r>
            <w:r w:rsidRPr="00E35003">
              <w:t>– 5б.</w:t>
            </w:r>
          </w:p>
          <w:p w:rsidR="00172CE5" w:rsidRPr="004656EA" w:rsidRDefault="00172CE5" w:rsidP="00F634A3">
            <w:r w:rsidRPr="00E35003">
              <w:t>Системно проводимые лекции, семинары, тренинги методического содержания – 10 б.</w:t>
            </w:r>
          </w:p>
        </w:tc>
      </w:tr>
      <w:tr w:rsidR="00172CE5" w:rsidRPr="004656EA" w:rsidTr="00E35003">
        <w:trPr>
          <w:trHeight w:val="1681"/>
        </w:trPr>
        <w:tc>
          <w:tcPr>
            <w:tcW w:w="675" w:type="dxa"/>
            <w:vMerge/>
          </w:tcPr>
          <w:p w:rsidR="00172CE5" w:rsidRDefault="00172CE5" w:rsidP="00F634A3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172CE5" w:rsidRPr="004656EA" w:rsidRDefault="00172CE5" w:rsidP="00F634A3"/>
        </w:tc>
        <w:tc>
          <w:tcPr>
            <w:tcW w:w="709" w:type="dxa"/>
          </w:tcPr>
          <w:p w:rsidR="00172CE5" w:rsidRPr="00DB5C0F" w:rsidRDefault="00172CE5" w:rsidP="00F634A3">
            <w:pPr>
              <w:jc w:val="center"/>
              <w:rPr>
                <w:b/>
              </w:rPr>
            </w:pPr>
            <w:r>
              <w:rPr>
                <w:b/>
              </w:rPr>
              <w:t>К 3</w:t>
            </w:r>
          </w:p>
        </w:tc>
        <w:tc>
          <w:tcPr>
            <w:tcW w:w="2126" w:type="dxa"/>
          </w:tcPr>
          <w:p w:rsidR="00172CE5" w:rsidRDefault="00172CE5" w:rsidP="00F634A3">
            <w:r>
              <w:t xml:space="preserve">Проведение </w:t>
            </w:r>
            <w:proofErr w:type="gramStart"/>
            <w:r>
              <w:t>открытых</w:t>
            </w:r>
            <w:proofErr w:type="gramEnd"/>
            <w:r>
              <w:t xml:space="preserve"> профилактических</w:t>
            </w:r>
          </w:p>
          <w:p w:rsidR="00172CE5" w:rsidRDefault="00172CE5" w:rsidP="00F634A3">
            <w:r>
              <w:t>Мероприятий на разных уровнях</w:t>
            </w:r>
          </w:p>
        </w:tc>
        <w:tc>
          <w:tcPr>
            <w:tcW w:w="2410" w:type="dxa"/>
          </w:tcPr>
          <w:p w:rsidR="00172CE5" w:rsidRDefault="00172CE5" w:rsidP="00F634A3">
            <w:pPr>
              <w:pStyle w:val="a4"/>
              <w:spacing w:before="0" w:beforeAutospacing="0" w:after="0" w:afterAutospacing="0"/>
              <w:textAlignment w:val="top"/>
            </w:pPr>
            <w:r>
              <w:rPr>
                <w:sz w:val="22"/>
                <w:szCs w:val="22"/>
              </w:rPr>
              <w:t>Размещение методических материалов на Портале</w:t>
            </w:r>
          </w:p>
        </w:tc>
        <w:tc>
          <w:tcPr>
            <w:tcW w:w="2268" w:type="dxa"/>
          </w:tcPr>
          <w:p w:rsidR="00172CE5" w:rsidRDefault="00172CE5" w:rsidP="00F634A3">
            <w:r>
              <w:t xml:space="preserve">Мероприятие любого уровня </w:t>
            </w:r>
            <w:r w:rsidRPr="00325AD5">
              <w:t>–</w:t>
            </w:r>
          </w:p>
          <w:p w:rsidR="00172CE5" w:rsidRPr="004656EA" w:rsidRDefault="00172CE5" w:rsidP="00F634A3">
            <w:r w:rsidRPr="00325AD5">
              <w:t xml:space="preserve"> </w:t>
            </w:r>
            <w:r w:rsidRPr="00E35003">
              <w:t>10 б.</w:t>
            </w:r>
          </w:p>
        </w:tc>
      </w:tr>
      <w:tr w:rsidR="00172CE5" w:rsidRPr="004656EA" w:rsidTr="00E35003">
        <w:trPr>
          <w:trHeight w:val="1833"/>
        </w:trPr>
        <w:tc>
          <w:tcPr>
            <w:tcW w:w="675" w:type="dxa"/>
            <w:vMerge w:val="restart"/>
          </w:tcPr>
          <w:p w:rsidR="00172CE5" w:rsidRDefault="00172CE5" w:rsidP="00F634A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 2</w:t>
            </w:r>
          </w:p>
          <w:p w:rsidR="00172CE5" w:rsidRDefault="00172CE5" w:rsidP="00F634A3">
            <w:pPr>
              <w:jc w:val="center"/>
              <w:rPr>
                <w:b/>
              </w:rPr>
            </w:pPr>
          </w:p>
          <w:p w:rsidR="00172CE5" w:rsidRDefault="00172CE5" w:rsidP="00F634A3">
            <w:pPr>
              <w:jc w:val="center"/>
              <w:rPr>
                <w:b/>
              </w:rPr>
            </w:pPr>
          </w:p>
          <w:p w:rsidR="00172CE5" w:rsidRDefault="00172CE5" w:rsidP="00F634A3">
            <w:pPr>
              <w:jc w:val="center"/>
              <w:rPr>
                <w:b/>
              </w:rPr>
            </w:pPr>
          </w:p>
          <w:p w:rsidR="00172CE5" w:rsidRDefault="00172CE5" w:rsidP="00F634A3">
            <w:pPr>
              <w:jc w:val="center"/>
              <w:rPr>
                <w:b/>
              </w:rPr>
            </w:pPr>
          </w:p>
          <w:p w:rsidR="00172CE5" w:rsidRDefault="00172CE5" w:rsidP="00F634A3">
            <w:pPr>
              <w:jc w:val="center"/>
              <w:rPr>
                <w:b/>
              </w:rPr>
            </w:pPr>
          </w:p>
          <w:p w:rsidR="00172CE5" w:rsidRDefault="00172CE5" w:rsidP="00F634A3">
            <w:pPr>
              <w:jc w:val="center"/>
              <w:rPr>
                <w:b/>
              </w:rPr>
            </w:pPr>
          </w:p>
          <w:p w:rsidR="00172CE5" w:rsidRDefault="00172CE5" w:rsidP="00F634A3">
            <w:pPr>
              <w:jc w:val="center"/>
              <w:rPr>
                <w:b/>
              </w:rPr>
            </w:pPr>
          </w:p>
          <w:p w:rsidR="00172CE5" w:rsidRDefault="00172CE5" w:rsidP="00F634A3">
            <w:pPr>
              <w:jc w:val="center"/>
              <w:rPr>
                <w:b/>
              </w:rPr>
            </w:pPr>
          </w:p>
          <w:p w:rsidR="00172CE5" w:rsidRDefault="00172CE5" w:rsidP="00F634A3">
            <w:pPr>
              <w:jc w:val="center"/>
              <w:rPr>
                <w:b/>
              </w:rPr>
            </w:pPr>
          </w:p>
          <w:p w:rsidR="00E35003" w:rsidRDefault="00E35003" w:rsidP="00F634A3">
            <w:pPr>
              <w:jc w:val="center"/>
              <w:rPr>
                <w:b/>
              </w:rPr>
            </w:pPr>
          </w:p>
          <w:p w:rsidR="00E35003" w:rsidRDefault="00E35003" w:rsidP="00F634A3">
            <w:pPr>
              <w:jc w:val="center"/>
              <w:rPr>
                <w:b/>
              </w:rPr>
            </w:pPr>
          </w:p>
          <w:p w:rsidR="00E35003" w:rsidRDefault="00E35003" w:rsidP="00F634A3">
            <w:pPr>
              <w:jc w:val="center"/>
              <w:rPr>
                <w:b/>
              </w:rPr>
            </w:pPr>
          </w:p>
          <w:p w:rsidR="00E35003" w:rsidRDefault="00E35003" w:rsidP="00F634A3">
            <w:pPr>
              <w:jc w:val="center"/>
              <w:rPr>
                <w:b/>
              </w:rPr>
            </w:pPr>
          </w:p>
          <w:p w:rsidR="00E35003" w:rsidRDefault="00E35003" w:rsidP="00F634A3">
            <w:pPr>
              <w:jc w:val="center"/>
              <w:rPr>
                <w:b/>
              </w:rPr>
            </w:pPr>
          </w:p>
          <w:p w:rsidR="00E35003" w:rsidRDefault="00E35003" w:rsidP="00F634A3">
            <w:pPr>
              <w:jc w:val="center"/>
              <w:rPr>
                <w:b/>
              </w:rPr>
            </w:pPr>
          </w:p>
          <w:p w:rsidR="00E35003" w:rsidRDefault="00E35003" w:rsidP="00F634A3">
            <w:pPr>
              <w:jc w:val="center"/>
              <w:rPr>
                <w:b/>
              </w:rPr>
            </w:pPr>
          </w:p>
          <w:p w:rsidR="00E35003" w:rsidRDefault="00E35003" w:rsidP="00F634A3">
            <w:pPr>
              <w:jc w:val="center"/>
              <w:rPr>
                <w:b/>
              </w:rPr>
            </w:pPr>
          </w:p>
          <w:p w:rsidR="00E35003" w:rsidRDefault="00E35003" w:rsidP="00F634A3">
            <w:pPr>
              <w:jc w:val="center"/>
              <w:rPr>
                <w:b/>
              </w:rPr>
            </w:pPr>
          </w:p>
          <w:p w:rsidR="00E35003" w:rsidRDefault="00E35003" w:rsidP="00F634A3">
            <w:pPr>
              <w:jc w:val="center"/>
              <w:rPr>
                <w:b/>
              </w:rPr>
            </w:pPr>
          </w:p>
          <w:p w:rsidR="00E35003" w:rsidRDefault="00E35003" w:rsidP="00F634A3">
            <w:pPr>
              <w:jc w:val="center"/>
              <w:rPr>
                <w:b/>
              </w:rPr>
            </w:pPr>
          </w:p>
          <w:p w:rsidR="00E35003" w:rsidRDefault="00E35003" w:rsidP="00F634A3">
            <w:pPr>
              <w:jc w:val="center"/>
              <w:rPr>
                <w:b/>
              </w:rPr>
            </w:pPr>
          </w:p>
          <w:p w:rsidR="00E35003" w:rsidRDefault="00E35003" w:rsidP="00F634A3">
            <w:pPr>
              <w:jc w:val="center"/>
              <w:rPr>
                <w:b/>
              </w:rPr>
            </w:pPr>
          </w:p>
          <w:p w:rsidR="00E35003" w:rsidRDefault="00E35003" w:rsidP="00F634A3">
            <w:pPr>
              <w:jc w:val="center"/>
              <w:rPr>
                <w:b/>
              </w:rPr>
            </w:pPr>
          </w:p>
          <w:p w:rsidR="00E35003" w:rsidRDefault="00E35003" w:rsidP="00F634A3">
            <w:pPr>
              <w:jc w:val="center"/>
              <w:rPr>
                <w:b/>
              </w:rPr>
            </w:pPr>
          </w:p>
          <w:p w:rsidR="00E35003" w:rsidRDefault="00E35003" w:rsidP="00F634A3">
            <w:pPr>
              <w:jc w:val="center"/>
              <w:rPr>
                <w:b/>
              </w:rPr>
            </w:pPr>
          </w:p>
          <w:p w:rsidR="00E35003" w:rsidRDefault="00E35003" w:rsidP="00F634A3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</w:tcPr>
          <w:p w:rsidR="00172CE5" w:rsidRDefault="00172CE5" w:rsidP="00F634A3">
            <w:r>
              <w:lastRenderedPageBreak/>
              <w:t>Вклад в повышение качества образования распространение собственного опыта</w:t>
            </w:r>
          </w:p>
          <w:p w:rsidR="00172CE5" w:rsidRDefault="00172CE5" w:rsidP="00F634A3"/>
          <w:p w:rsidR="00E35003" w:rsidRDefault="00E35003" w:rsidP="00F634A3"/>
          <w:p w:rsidR="00E35003" w:rsidRDefault="00E35003" w:rsidP="00F634A3"/>
          <w:p w:rsidR="00E35003" w:rsidRDefault="00E35003" w:rsidP="00F634A3"/>
          <w:p w:rsidR="00E35003" w:rsidRDefault="00E35003" w:rsidP="00F634A3"/>
          <w:p w:rsidR="00E35003" w:rsidRDefault="00E35003" w:rsidP="00F634A3"/>
          <w:p w:rsidR="00E35003" w:rsidRDefault="00E35003" w:rsidP="00F634A3"/>
          <w:p w:rsidR="00E35003" w:rsidRDefault="00E35003" w:rsidP="00F634A3"/>
          <w:p w:rsidR="00E35003" w:rsidRDefault="00E35003" w:rsidP="00F634A3"/>
          <w:p w:rsidR="00E35003" w:rsidRDefault="00E35003" w:rsidP="00F634A3"/>
          <w:p w:rsidR="00E35003" w:rsidRDefault="00E35003" w:rsidP="00F634A3"/>
          <w:p w:rsidR="00E35003" w:rsidRDefault="00E35003" w:rsidP="00F634A3"/>
          <w:p w:rsidR="00E35003" w:rsidRDefault="00E35003" w:rsidP="00F634A3"/>
          <w:p w:rsidR="00E35003" w:rsidRDefault="00E35003" w:rsidP="00F634A3"/>
          <w:p w:rsidR="00E35003" w:rsidRDefault="00E35003" w:rsidP="00F634A3"/>
          <w:p w:rsidR="00E35003" w:rsidRDefault="00E35003" w:rsidP="00F634A3"/>
          <w:p w:rsidR="00E35003" w:rsidRDefault="00E35003" w:rsidP="00F634A3"/>
          <w:p w:rsidR="00E35003" w:rsidRDefault="00E35003" w:rsidP="00F634A3"/>
          <w:p w:rsidR="00E35003" w:rsidRDefault="00E35003" w:rsidP="00F634A3"/>
        </w:tc>
        <w:tc>
          <w:tcPr>
            <w:tcW w:w="709" w:type="dxa"/>
          </w:tcPr>
          <w:p w:rsidR="00172CE5" w:rsidRDefault="00172CE5" w:rsidP="00F634A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К 4</w:t>
            </w:r>
          </w:p>
          <w:p w:rsidR="00172CE5" w:rsidRDefault="00172CE5" w:rsidP="00F634A3">
            <w:pPr>
              <w:jc w:val="center"/>
              <w:rPr>
                <w:b/>
              </w:rPr>
            </w:pPr>
          </w:p>
          <w:p w:rsidR="00172CE5" w:rsidRDefault="00172CE5" w:rsidP="00F634A3">
            <w:pPr>
              <w:jc w:val="center"/>
              <w:rPr>
                <w:b/>
              </w:rPr>
            </w:pPr>
          </w:p>
          <w:p w:rsidR="00172CE5" w:rsidRDefault="00172CE5" w:rsidP="00F634A3">
            <w:pPr>
              <w:jc w:val="center"/>
              <w:rPr>
                <w:b/>
              </w:rPr>
            </w:pPr>
          </w:p>
          <w:p w:rsidR="00172CE5" w:rsidRDefault="00172CE5" w:rsidP="00F634A3">
            <w:pPr>
              <w:jc w:val="center"/>
              <w:rPr>
                <w:b/>
              </w:rPr>
            </w:pPr>
          </w:p>
          <w:p w:rsidR="00172CE5" w:rsidRDefault="00172CE5" w:rsidP="00F634A3">
            <w:pPr>
              <w:jc w:val="center"/>
              <w:rPr>
                <w:b/>
              </w:rPr>
            </w:pPr>
          </w:p>
          <w:p w:rsidR="00172CE5" w:rsidRDefault="00172CE5" w:rsidP="00F634A3">
            <w:pPr>
              <w:jc w:val="center"/>
              <w:rPr>
                <w:b/>
              </w:rPr>
            </w:pPr>
          </w:p>
          <w:p w:rsidR="00172CE5" w:rsidRPr="00DB5C0F" w:rsidRDefault="00172CE5" w:rsidP="00172CE5">
            <w:pPr>
              <w:rPr>
                <w:b/>
              </w:rPr>
            </w:pPr>
          </w:p>
        </w:tc>
        <w:tc>
          <w:tcPr>
            <w:tcW w:w="2126" w:type="dxa"/>
          </w:tcPr>
          <w:p w:rsidR="00172CE5" w:rsidRDefault="00172CE5" w:rsidP="00F634A3">
            <w:r>
              <w:t>Проведение мастер-классов, выступление на семинарах/ конференциях</w:t>
            </w:r>
          </w:p>
          <w:p w:rsidR="00172CE5" w:rsidRDefault="00172CE5" w:rsidP="00F634A3"/>
          <w:p w:rsidR="00172CE5" w:rsidRDefault="00172CE5" w:rsidP="00F634A3"/>
          <w:p w:rsidR="00172CE5" w:rsidRDefault="00E35003" w:rsidP="00F634A3">
            <w:r>
              <w:t xml:space="preserve">  </w:t>
            </w:r>
          </w:p>
        </w:tc>
        <w:tc>
          <w:tcPr>
            <w:tcW w:w="2410" w:type="dxa"/>
          </w:tcPr>
          <w:p w:rsidR="00172CE5" w:rsidRDefault="00172CE5" w:rsidP="00F634A3">
            <w:pPr>
              <w:pStyle w:val="a4"/>
              <w:spacing w:line="210" w:lineRule="atLeast"/>
              <w:textAlignment w:val="top"/>
            </w:pPr>
            <w:r>
              <w:rPr>
                <w:sz w:val="22"/>
                <w:szCs w:val="22"/>
              </w:rPr>
              <w:t>Размещение методических материалов на Портале</w:t>
            </w:r>
          </w:p>
          <w:p w:rsidR="00172CE5" w:rsidRDefault="00172CE5" w:rsidP="00F634A3">
            <w:pPr>
              <w:pStyle w:val="a4"/>
              <w:spacing w:line="210" w:lineRule="atLeast"/>
              <w:textAlignment w:val="top"/>
            </w:pPr>
          </w:p>
          <w:p w:rsidR="00172CE5" w:rsidRPr="00F74EEF" w:rsidRDefault="00E35003" w:rsidP="00F634A3">
            <w:pPr>
              <w:pStyle w:val="a4"/>
              <w:spacing w:line="210" w:lineRule="atLeast"/>
              <w:textAlignment w:val="top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268" w:type="dxa"/>
          </w:tcPr>
          <w:p w:rsidR="00172CE5" w:rsidRPr="004656EA" w:rsidRDefault="00172CE5" w:rsidP="00F634A3">
            <w:r>
              <w:t>Мастер-классы, выступление на конференциях/ семинарах районного (городского и др. уровней) – 10</w:t>
            </w:r>
            <w:r w:rsidR="00E35003">
              <w:t>б.</w:t>
            </w:r>
          </w:p>
        </w:tc>
      </w:tr>
      <w:tr w:rsidR="00E35003" w:rsidRPr="004656EA" w:rsidTr="00F634A3">
        <w:trPr>
          <w:trHeight w:val="1185"/>
        </w:trPr>
        <w:tc>
          <w:tcPr>
            <w:tcW w:w="675" w:type="dxa"/>
            <w:vMerge/>
          </w:tcPr>
          <w:p w:rsidR="00E35003" w:rsidRDefault="00E35003" w:rsidP="00F634A3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E35003" w:rsidRDefault="00E35003" w:rsidP="00F634A3"/>
        </w:tc>
        <w:tc>
          <w:tcPr>
            <w:tcW w:w="709" w:type="dxa"/>
          </w:tcPr>
          <w:p w:rsidR="00E35003" w:rsidRDefault="00E35003" w:rsidP="00F634A3">
            <w:pPr>
              <w:jc w:val="center"/>
              <w:rPr>
                <w:b/>
              </w:rPr>
            </w:pPr>
          </w:p>
          <w:p w:rsidR="00E35003" w:rsidRDefault="00E35003" w:rsidP="00172CE5">
            <w:pPr>
              <w:rPr>
                <w:b/>
              </w:rPr>
            </w:pPr>
            <w:r>
              <w:rPr>
                <w:b/>
              </w:rPr>
              <w:t>К 5</w:t>
            </w:r>
          </w:p>
        </w:tc>
        <w:tc>
          <w:tcPr>
            <w:tcW w:w="2126" w:type="dxa"/>
          </w:tcPr>
          <w:p w:rsidR="00E35003" w:rsidRDefault="00E35003" w:rsidP="00F634A3">
            <w:r>
              <w:t>Публикации в Альманахе, на Портале</w:t>
            </w:r>
          </w:p>
        </w:tc>
        <w:tc>
          <w:tcPr>
            <w:tcW w:w="2410" w:type="dxa"/>
          </w:tcPr>
          <w:p w:rsidR="00E35003" w:rsidRDefault="00E35003" w:rsidP="00F634A3">
            <w:pPr>
              <w:pStyle w:val="a4"/>
              <w:spacing w:line="210" w:lineRule="atLeast"/>
              <w:textAlignment w:val="top"/>
              <w:rPr>
                <w:sz w:val="22"/>
                <w:szCs w:val="22"/>
              </w:rPr>
            </w:pPr>
            <w:r>
              <w:t>Р</w:t>
            </w:r>
            <w:r w:rsidRPr="00147EAB">
              <w:t>азмещения</w:t>
            </w:r>
            <w:r w:rsidRPr="00147EAB">
              <w:rPr>
                <w:iCs/>
              </w:rPr>
              <w:t xml:space="preserve"> публикации</w:t>
            </w:r>
            <w:r>
              <w:rPr>
                <w:iCs/>
              </w:rPr>
              <w:t xml:space="preserve"> на Портале, в Альманахе</w:t>
            </w:r>
          </w:p>
        </w:tc>
        <w:tc>
          <w:tcPr>
            <w:tcW w:w="2268" w:type="dxa"/>
          </w:tcPr>
          <w:p w:rsidR="00E35003" w:rsidRDefault="00E35003" w:rsidP="00F634A3">
            <w:r>
              <w:t xml:space="preserve">Публикации </w:t>
            </w:r>
            <w:r w:rsidRPr="00E44B57">
              <w:t>статей, авторск</w:t>
            </w:r>
            <w:r>
              <w:t>их разработок  всех уровней - 5</w:t>
            </w:r>
            <w:r w:rsidRPr="00E44B57">
              <w:t xml:space="preserve"> б</w:t>
            </w:r>
          </w:p>
        </w:tc>
      </w:tr>
      <w:tr w:rsidR="00172CE5" w:rsidRPr="004656EA" w:rsidTr="00F634A3">
        <w:tc>
          <w:tcPr>
            <w:tcW w:w="675" w:type="dxa"/>
            <w:vMerge/>
          </w:tcPr>
          <w:p w:rsidR="00172CE5" w:rsidRDefault="00172CE5" w:rsidP="00F634A3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172CE5" w:rsidRDefault="00172CE5" w:rsidP="00F634A3"/>
        </w:tc>
        <w:tc>
          <w:tcPr>
            <w:tcW w:w="709" w:type="dxa"/>
          </w:tcPr>
          <w:p w:rsidR="00172CE5" w:rsidRDefault="00172CE5" w:rsidP="00F634A3">
            <w:pPr>
              <w:jc w:val="center"/>
              <w:rPr>
                <w:b/>
              </w:rPr>
            </w:pPr>
            <w:r>
              <w:rPr>
                <w:b/>
              </w:rPr>
              <w:t xml:space="preserve">К </w:t>
            </w:r>
            <w:r w:rsidR="00E35003">
              <w:rPr>
                <w:b/>
              </w:rPr>
              <w:t>6</w:t>
            </w:r>
          </w:p>
        </w:tc>
        <w:tc>
          <w:tcPr>
            <w:tcW w:w="2126" w:type="dxa"/>
          </w:tcPr>
          <w:p w:rsidR="00172CE5" w:rsidRDefault="00172CE5" w:rsidP="00F634A3">
            <w:r>
              <w:t>Уровень и статус участия в конкурсах педагогического мастерства различного уровня</w:t>
            </w:r>
          </w:p>
        </w:tc>
        <w:tc>
          <w:tcPr>
            <w:tcW w:w="2410" w:type="dxa"/>
          </w:tcPr>
          <w:p w:rsidR="00172CE5" w:rsidRDefault="00172CE5" w:rsidP="00F634A3">
            <w:pPr>
              <w:pStyle w:val="a4"/>
              <w:spacing w:line="210" w:lineRule="atLeast"/>
              <w:textAlignment w:val="top"/>
            </w:pPr>
            <w:r>
              <w:rPr>
                <w:sz w:val="22"/>
                <w:szCs w:val="22"/>
              </w:rPr>
              <w:t>Размещение  материалов на Портале</w:t>
            </w:r>
          </w:p>
        </w:tc>
        <w:tc>
          <w:tcPr>
            <w:tcW w:w="2268" w:type="dxa"/>
          </w:tcPr>
          <w:p w:rsidR="00172CE5" w:rsidRPr="007424C9" w:rsidRDefault="00172CE5" w:rsidP="00F634A3">
            <w:r w:rsidRPr="007424C9">
              <w:t xml:space="preserve">Всероссийский </w:t>
            </w:r>
          </w:p>
          <w:p w:rsidR="00172CE5" w:rsidRPr="007424C9" w:rsidRDefault="00172CE5" w:rsidP="00F634A3">
            <w:r w:rsidRPr="007424C9">
              <w:t>1 место - 20 б.</w:t>
            </w:r>
          </w:p>
          <w:p w:rsidR="00172CE5" w:rsidRPr="007424C9" w:rsidRDefault="00172CE5" w:rsidP="00F634A3">
            <w:r w:rsidRPr="007424C9">
              <w:t>2,3 место - 18б.</w:t>
            </w:r>
          </w:p>
          <w:p w:rsidR="00172CE5" w:rsidRPr="007424C9" w:rsidRDefault="00172CE5" w:rsidP="00F634A3">
            <w:r w:rsidRPr="007424C9">
              <w:t xml:space="preserve">Городской </w:t>
            </w:r>
          </w:p>
          <w:p w:rsidR="00172CE5" w:rsidRPr="007424C9" w:rsidRDefault="00172CE5" w:rsidP="00F634A3">
            <w:r w:rsidRPr="007424C9">
              <w:t>1 место - 15 б.</w:t>
            </w:r>
          </w:p>
          <w:p w:rsidR="00172CE5" w:rsidRPr="007424C9" w:rsidRDefault="00172CE5" w:rsidP="00F634A3">
            <w:r w:rsidRPr="007424C9">
              <w:t>2,3 место - 13 б.</w:t>
            </w:r>
          </w:p>
          <w:p w:rsidR="00172CE5" w:rsidRPr="007424C9" w:rsidRDefault="00172CE5" w:rsidP="00F634A3">
            <w:r w:rsidRPr="007424C9">
              <w:t xml:space="preserve">Районный </w:t>
            </w:r>
          </w:p>
          <w:p w:rsidR="00172CE5" w:rsidRPr="007424C9" w:rsidRDefault="00172CE5" w:rsidP="00F634A3">
            <w:r w:rsidRPr="007424C9">
              <w:t>1 место – 10 б.</w:t>
            </w:r>
          </w:p>
          <w:p w:rsidR="00172CE5" w:rsidRPr="007424C9" w:rsidRDefault="00172CE5" w:rsidP="00F634A3">
            <w:r w:rsidRPr="007424C9">
              <w:t>2,3 место - 8 б.</w:t>
            </w:r>
          </w:p>
          <w:p w:rsidR="00172CE5" w:rsidRPr="007424C9" w:rsidRDefault="00172CE5" w:rsidP="00F634A3">
            <w:r w:rsidRPr="007424C9">
              <w:t>Школьный уровень</w:t>
            </w:r>
          </w:p>
          <w:p w:rsidR="00172CE5" w:rsidRPr="007424C9" w:rsidRDefault="00172CE5" w:rsidP="00F634A3">
            <w:r w:rsidRPr="007424C9">
              <w:t>Победитель - 5б.</w:t>
            </w:r>
          </w:p>
          <w:p w:rsidR="00172CE5" w:rsidRDefault="00172CE5" w:rsidP="00F634A3">
            <w:r w:rsidRPr="007424C9">
              <w:t>Участник любого уровня - 4б.</w:t>
            </w:r>
          </w:p>
        </w:tc>
      </w:tr>
      <w:tr w:rsidR="00172CE5" w:rsidRPr="004656EA" w:rsidTr="00172CE5">
        <w:trPr>
          <w:trHeight w:val="2490"/>
        </w:trPr>
        <w:tc>
          <w:tcPr>
            <w:tcW w:w="675" w:type="dxa"/>
            <w:vMerge/>
          </w:tcPr>
          <w:p w:rsidR="00172CE5" w:rsidRDefault="00172CE5" w:rsidP="00F634A3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172CE5" w:rsidRDefault="00172CE5" w:rsidP="00F634A3"/>
        </w:tc>
        <w:tc>
          <w:tcPr>
            <w:tcW w:w="709" w:type="dxa"/>
          </w:tcPr>
          <w:p w:rsidR="00172CE5" w:rsidRPr="00DB5C0F" w:rsidRDefault="00172CE5" w:rsidP="00F634A3">
            <w:pPr>
              <w:jc w:val="center"/>
              <w:rPr>
                <w:b/>
              </w:rPr>
            </w:pPr>
            <w:r>
              <w:rPr>
                <w:b/>
              </w:rPr>
              <w:t xml:space="preserve">К </w:t>
            </w:r>
            <w:r w:rsidR="00E35003">
              <w:rPr>
                <w:b/>
              </w:rPr>
              <w:t>7</w:t>
            </w:r>
          </w:p>
        </w:tc>
        <w:tc>
          <w:tcPr>
            <w:tcW w:w="2126" w:type="dxa"/>
          </w:tcPr>
          <w:p w:rsidR="00172CE5" w:rsidRDefault="00172CE5" w:rsidP="00F634A3">
            <w:pPr>
              <w:pStyle w:val="a4"/>
              <w:spacing w:before="0" w:beforeAutospacing="0" w:after="0" w:afterAutospacing="0"/>
              <w:textAlignment w:val="top"/>
            </w:pPr>
            <w:r>
              <w:t>Работа на Портале «Традиции и инновации»</w:t>
            </w:r>
          </w:p>
          <w:p w:rsidR="00172CE5" w:rsidRDefault="00172CE5" w:rsidP="00F634A3">
            <w:pPr>
              <w:pStyle w:val="a4"/>
              <w:spacing w:before="0" w:beforeAutospacing="0" w:after="0" w:afterAutospacing="0"/>
              <w:textAlignment w:val="top"/>
            </w:pPr>
          </w:p>
          <w:p w:rsidR="00172CE5" w:rsidRDefault="00172CE5" w:rsidP="00F634A3">
            <w:pPr>
              <w:pStyle w:val="a4"/>
              <w:spacing w:before="0" w:beforeAutospacing="0" w:after="0" w:afterAutospacing="0"/>
              <w:textAlignment w:val="top"/>
            </w:pPr>
          </w:p>
          <w:p w:rsidR="00172CE5" w:rsidRDefault="00172CE5" w:rsidP="00F634A3">
            <w:pPr>
              <w:pStyle w:val="a4"/>
              <w:spacing w:before="0" w:beforeAutospacing="0" w:after="0" w:afterAutospacing="0"/>
              <w:textAlignment w:val="top"/>
            </w:pPr>
          </w:p>
          <w:p w:rsidR="00172CE5" w:rsidRDefault="00172CE5" w:rsidP="00F634A3">
            <w:pPr>
              <w:pStyle w:val="a4"/>
              <w:spacing w:before="0" w:beforeAutospacing="0" w:after="0" w:afterAutospacing="0"/>
              <w:textAlignment w:val="top"/>
            </w:pPr>
          </w:p>
          <w:p w:rsidR="00172CE5" w:rsidRDefault="00172CE5" w:rsidP="00F634A3">
            <w:pPr>
              <w:pStyle w:val="a4"/>
              <w:spacing w:before="0" w:beforeAutospacing="0" w:after="0" w:afterAutospacing="0"/>
              <w:textAlignment w:val="top"/>
            </w:pPr>
          </w:p>
          <w:p w:rsidR="00172CE5" w:rsidRPr="006E207E" w:rsidRDefault="00172CE5" w:rsidP="00F634A3">
            <w:pPr>
              <w:pStyle w:val="a4"/>
              <w:spacing w:before="0" w:beforeAutospacing="0" w:after="0" w:afterAutospacing="0"/>
              <w:textAlignment w:val="top"/>
            </w:pPr>
          </w:p>
        </w:tc>
        <w:tc>
          <w:tcPr>
            <w:tcW w:w="2410" w:type="dxa"/>
          </w:tcPr>
          <w:p w:rsidR="00172CE5" w:rsidRPr="006E207E" w:rsidRDefault="00172CE5" w:rsidP="00F634A3">
            <w:pPr>
              <w:pStyle w:val="a4"/>
              <w:textAlignment w:val="top"/>
            </w:pPr>
            <w:r>
              <w:t xml:space="preserve">Систематическое обновление Портфолио </w:t>
            </w:r>
            <w:r w:rsidRPr="00A23688">
              <w:rPr>
                <w:b/>
              </w:rPr>
              <w:t>(общая информация, повышение квалифик</w:t>
            </w:r>
            <w:r>
              <w:rPr>
                <w:b/>
              </w:rPr>
              <w:t>ации, презентация опыта, резуль</w:t>
            </w:r>
            <w:r w:rsidRPr="00A23688">
              <w:rPr>
                <w:b/>
              </w:rPr>
              <w:t>тативность</w:t>
            </w:r>
            <w:r>
              <w:rPr>
                <w:b/>
              </w:rPr>
              <w:t xml:space="preserve"> работы)</w:t>
            </w:r>
          </w:p>
        </w:tc>
        <w:tc>
          <w:tcPr>
            <w:tcW w:w="2268" w:type="dxa"/>
          </w:tcPr>
          <w:p w:rsidR="00172CE5" w:rsidRDefault="00172CE5" w:rsidP="00172CE5">
            <w:r>
              <w:t>Ведение Портфолио - 10 б.</w:t>
            </w:r>
          </w:p>
          <w:p w:rsidR="00172CE5" w:rsidRDefault="00172CE5" w:rsidP="00172CE5">
            <w:pPr>
              <w:pStyle w:val="a4"/>
              <w:spacing w:before="0" w:beforeAutospacing="0" w:after="0" w:afterAutospacing="0"/>
              <w:textAlignment w:val="top"/>
            </w:pPr>
            <w:r>
              <w:t xml:space="preserve">Обучающего сайта или блога систематически – </w:t>
            </w:r>
          </w:p>
          <w:p w:rsidR="00172CE5" w:rsidRDefault="00172CE5" w:rsidP="00172CE5">
            <w:r>
              <w:t>5 б</w:t>
            </w:r>
            <w:proofErr w:type="gramStart"/>
            <w:r>
              <w:t>.</w:t>
            </w:r>
            <w:r w:rsidRPr="00E44B57">
              <w:t>.</w:t>
            </w:r>
            <w:proofErr w:type="gramEnd"/>
          </w:p>
          <w:p w:rsidR="00172CE5" w:rsidRDefault="00172CE5" w:rsidP="00F634A3"/>
          <w:p w:rsidR="00172CE5" w:rsidRDefault="00172CE5" w:rsidP="00F634A3"/>
          <w:p w:rsidR="00172CE5" w:rsidRDefault="00172CE5" w:rsidP="00F634A3"/>
        </w:tc>
      </w:tr>
      <w:tr w:rsidR="00172CE5" w:rsidRPr="004656EA" w:rsidTr="00E35003">
        <w:trPr>
          <w:trHeight w:val="4015"/>
        </w:trPr>
        <w:tc>
          <w:tcPr>
            <w:tcW w:w="675" w:type="dxa"/>
            <w:vMerge/>
          </w:tcPr>
          <w:p w:rsidR="00172CE5" w:rsidRDefault="00172CE5" w:rsidP="00F634A3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172CE5" w:rsidRDefault="00172CE5" w:rsidP="00F634A3"/>
        </w:tc>
        <w:tc>
          <w:tcPr>
            <w:tcW w:w="709" w:type="dxa"/>
          </w:tcPr>
          <w:p w:rsidR="00172CE5" w:rsidRDefault="00172CE5" w:rsidP="00172CE5">
            <w:pPr>
              <w:rPr>
                <w:b/>
              </w:rPr>
            </w:pPr>
            <w:r>
              <w:rPr>
                <w:b/>
              </w:rPr>
              <w:t>К 8</w:t>
            </w:r>
          </w:p>
        </w:tc>
        <w:tc>
          <w:tcPr>
            <w:tcW w:w="2126" w:type="dxa"/>
          </w:tcPr>
          <w:p w:rsidR="00172CE5" w:rsidRDefault="00172CE5" w:rsidP="00F634A3">
            <w:pPr>
              <w:pStyle w:val="a4"/>
              <w:spacing w:before="0" w:beforeAutospacing="0" w:after="0" w:afterAutospacing="0"/>
              <w:textAlignment w:val="top"/>
            </w:pPr>
            <w:r w:rsidRPr="006E207E">
              <w:t xml:space="preserve">Уровень программы повышения квалификации и\или  </w:t>
            </w:r>
          </w:p>
          <w:p w:rsidR="00172CE5" w:rsidRDefault="00172CE5" w:rsidP="00F634A3">
            <w:pPr>
              <w:pStyle w:val="a4"/>
              <w:spacing w:before="0" w:beforeAutospacing="0" w:after="0" w:afterAutospacing="0"/>
              <w:textAlignment w:val="top"/>
            </w:pPr>
            <w:r w:rsidRPr="006E207E">
              <w:t>профессиональной</w:t>
            </w:r>
          </w:p>
          <w:p w:rsidR="00172CE5" w:rsidRPr="006E207E" w:rsidRDefault="00172CE5" w:rsidP="00F634A3">
            <w:pPr>
              <w:pStyle w:val="a4"/>
              <w:spacing w:before="0" w:beforeAutospacing="0" w:after="0" w:afterAutospacing="0"/>
              <w:textAlignment w:val="top"/>
            </w:pPr>
            <w:r w:rsidRPr="006E207E">
              <w:t xml:space="preserve"> подготовки   </w:t>
            </w:r>
          </w:p>
          <w:p w:rsidR="00172CE5" w:rsidRDefault="00172CE5" w:rsidP="00F634A3">
            <w:pPr>
              <w:pStyle w:val="a4"/>
              <w:textAlignment w:val="top"/>
            </w:pPr>
          </w:p>
        </w:tc>
        <w:tc>
          <w:tcPr>
            <w:tcW w:w="2410" w:type="dxa"/>
          </w:tcPr>
          <w:p w:rsidR="00172CE5" w:rsidRDefault="00172CE5" w:rsidP="00F634A3">
            <w:pPr>
              <w:pStyle w:val="a4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 материалов на Портале</w:t>
            </w:r>
          </w:p>
        </w:tc>
        <w:tc>
          <w:tcPr>
            <w:tcW w:w="2268" w:type="dxa"/>
          </w:tcPr>
          <w:p w:rsidR="00172CE5" w:rsidRPr="006E207E" w:rsidRDefault="00172CE5" w:rsidP="00F634A3">
            <w:r w:rsidRPr="006E207E">
              <w:t>Обучение в магистратуре аспирантуре докторантуре - 10 б.</w:t>
            </w:r>
          </w:p>
          <w:p w:rsidR="00172CE5" w:rsidRPr="006E207E" w:rsidRDefault="00172CE5" w:rsidP="00F634A3">
            <w:proofErr w:type="gramStart"/>
            <w:r w:rsidRPr="006E207E">
              <w:t>Обучение по программам высшего образования (бакалавриат/</w:t>
            </w:r>
            <w:proofErr w:type="gramEnd"/>
          </w:p>
          <w:p w:rsidR="00172CE5" w:rsidRPr="006E207E" w:rsidRDefault="00172CE5" w:rsidP="00F634A3">
            <w:proofErr w:type="spellStart"/>
            <w:proofErr w:type="gramStart"/>
            <w:r w:rsidRPr="006E207E">
              <w:t>специалитет</w:t>
            </w:r>
            <w:proofErr w:type="spellEnd"/>
            <w:r w:rsidRPr="006E207E">
              <w:t>)  - 7 б.</w:t>
            </w:r>
            <w:proofErr w:type="gramEnd"/>
          </w:p>
          <w:p w:rsidR="00172CE5" w:rsidRPr="007424C9" w:rsidRDefault="00172CE5" w:rsidP="00F634A3">
            <w:r w:rsidRPr="006E207E">
              <w:t>Обучение на курсах повышения или переподготовки  - 5 б.</w:t>
            </w:r>
          </w:p>
        </w:tc>
      </w:tr>
      <w:tr w:rsidR="002B5BA7" w:rsidRPr="004656EA" w:rsidTr="00F634A3">
        <w:tc>
          <w:tcPr>
            <w:tcW w:w="675" w:type="dxa"/>
            <w:vMerge w:val="restart"/>
          </w:tcPr>
          <w:p w:rsidR="002B5BA7" w:rsidRDefault="002B5BA7" w:rsidP="00F634A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 3</w:t>
            </w:r>
          </w:p>
          <w:p w:rsidR="002B5BA7" w:rsidRDefault="002B5BA7" w:rsidP="00F634A3">
            <w:pPr>
              <w:jc w:val="center"/>
              <w:rPr>
                <w:b/>
              </w:rPr>
            </w:pPr>
          </w:p>
          <w:p w:rsidR="006121FD" w:rsidRDefault="006121FD" w:rsidP="00F634A3">
            <w:pPr>
              <w:jc w:val="center"/>
              <w:rPr>
                <w:b/>
              </w:rPr>
            </w:pPr>
          </w:p>
          <w:p w:rsidR="006121FD" w:rsidRDefault="006121FD" w:rsidP="00F634A3">
            <w:pPr>
              <w:jc w:val="center"/>
              <w:rPr>
                <w:b/>
              </w:rPr>
            </w:pPr>
          </w:p>
          <w:p w:rsidR="006121FD" w:rsidRDefault="006121FD" w:rsidP="00F634A3">
            <w:pPr>
              <w:jc w:val="center"/>
              <w:rPr>
                <w:b/>
              </w:rPr>
            </w:pPr>
          </w:p>
          <w:p w:rsidR="006121FD" w:rsidRDefault="006121FD" w:rsidP="00F634A3">
            <w:pPr>
              <w:jc w:val="center"/>
              <w:rPr>
                <w:b/>
              </w:rPr>
            </w:pPr>
          </w:p>
          <w:p w:rsidR="006121FD" w:rsidRDefault="006121FD" w:rsidP="00F634A3">
            <w:pPr>
              <w:jc w:val="center"/>
              <w:rPr>
                <w:b/>
              </w:rPr>
            </w:pPr>
          </w:p>
          <w:p w:rsidR="006121FD" w:rsidRDefault="006121FD" w:rsidP="00F634A3">
            <w:pPr>
              <w:jc w:val="center"/>
              <w:rPr>
                <w:b/>
              </w:rPr>
            </w:pPr>
          </w:p>
          <w:p w:rsidR="006121FD" w:rsidRDefault="006121FD" w:rsidP="00F634A3">
            <w:pPr>
              <w:jc w:val="center"/>
              <w:rPr>
                <w:b/>
              </w:rPr>
            </w:pPr>
          </w:p>
          <w:p w:rsidR="006121FD" w:rsidRDefault="006121FD" w:rsidP="00F634A3">
            <w:pPr>
              <w:jc w:val="center"/>
              <w:rPr>
                <w:b/>
              </w:rPr>
            </w:pPr>
          </w:p>
          <w:p w:rsidR="006121FD" w:rsidRDefault="006121FD" w:rsidP="00F634A3">
            <w:pPr>
              <w:jc w:val="center"/>
              <w:rPr>
                <w:b/>
              </w:rPr>
            </w:pPr>
          </w:p>
          <w:p w:rsidR="006121FD" w:rsidRDefault="006121FD" w:rsidP="00F634A3">
            <w:pPr>
              <w:jc w:val="center"/>
              <w:rPr>
                <w:b/>
              </w:rPr>
            </w:pPr>
          </w:p>
          <w:p w:rsidR="006121FD" w:rsidRDefault="006121FD" w:rsidP="00F634A3">
            <w:pPr>
              <w:jc w:val="center"/>
              <w:rPr>
                <w:b/>
              </w:rPr>
            </w:pPr>
          </w:p>
          <w:p w:rsidR="006121FD" w:rsidRDefault="006121FD" w:rsidP="00F634A3">
            <w:pPr>
              <w:jc w:val="center"/>
              <w:rPr>
                <w:b/>
              </w:rPr>
            </w:pPr>
          </w:p>
          <w:p w:rsidR="006121FD" w:rsidRDefault="006121FD" w:rsidP="00F634A3">
            <w:pPr>
              <w:jc w:val="center"/>
              <w:rPr>
                <w:b/>
              </w:rPr>
            </w:pPr>
          </w:p>
          <w:p w:rsidR="006121FD" w:rsidRDefault="006121FD" w:rsidP="00F634A3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</w:tcPr>
          <w:p w:rsidR="002B5BA7" w:rsidRDefault="002B5BA7" w:rsidP="00F634A3">
            <w:r>
              <w:t>Общественная активность</w:t>
            </w:r>
          </w:p>
          <w:p w:rsidR="006121FD" w:rsidRDefault="006121FD" w:rsidP="00F634A3"/>
          <w:p w:rsidR="006121FD" w:rsidRDefault="006121FD" w:rsidP="00F634A3"/>
          <w:p w:rsidR="006121FD" w:rsidRDefault="006121FD" w:rsidP="00F634A3"/>
          <w:p w:rsidR="006121FD" w:rsidRDefault="006121FD" w:rsidP="00F634A3"/>
          <w:p w:rsidR="006121FD" w:rsidRDefault="006121FD" w:rsidP="00F634A3"/>
          <w:p w:rsidR="006121FD" w:rsidRDefault="006121FD" w:rsidP="00F634A3"/>
          <w:p w:rsidR="006121FD" w:rsidRDefault="006121FD" w:rsidP="00F634A3"/>
          <w:p w:rsidR="006121FD" w:rsidRDefault="006121FD" w:rsidP="00F634A3"/>
          <w:p w:rsidR="006121FD" w:rsidRDefault="006121FD" w:rsidP="00F634A3"/>
          <w:p w:rsidR="006121FD" w:rsidRDefault="006121FD" w:rsidP="00F634A3"/>
          <w:p w:rsidR="006121FD" w:rsidRDefault="006121FD" w:rsidP="00F634A3"/>
          <w:p w:rsidR="006121FD" w:rsidRDefault="006121FD" w:rsidP="00F634A3"/>
          <w:p w:rsidR="006121FD" w:rsidRDefault="006121FD" w:rsidP="00F634A3"/>
          <w:p w:rsidR="006121FD" w:rsidRDefault="006121FD" w:rsidP="00F634A3"/>
        </w:tc>
        <w:tc>
          <w:tcPr>
            <w:tcW w:w="709" w:type="dxa"/>
          </w:tcPr>
          <w:p w:rsidR="002B5BA7" w:rsidRPr="00DB5C0F" w:rsidRDefault="002B5BA7" w:rsidP="00F634A3">
            <w:pPr>
              <w:jc w:val="center"/>
              <w:rPr>
                <w:b/>
              </w:rPr>
            </w:pPr>
            <w:r>
              <w:rPr>
                <w:b/>
              </w:rPr>
              <w:t xml:space="preserve">К </w:t>
            </w:r>
            <w:r w:rsidR="006121FD">
              <w:rPr>
                <w:b/>
              </w:rPr>
              <w:t>9</w:t>
            </w:r>
          </w:p>
        </w:tc>
        <w:tc>
          <w:tcPr>
            <w:tcW w:w="2126" w:type="dxa"/>
          </w:tcPr>
          <w:p w:rsidR="002B5BA7" w:rsidRDefault="006121FD" w:rsidP="00F634A3">
            <w:r>
              <w:t>Результативность социальных связей и межведомственного взаимодействия по решению социальных проблем</w:t>
            </w:r>
          </w:p>
        </w:tc>
        <w:tc>
          <w:tcPr>
            <w:tcW w:w="2410" w:type="dxa"/>
          </w:tcPr>
          <w:p w:rsidR="002B5BA7" w:rsidRDefault="002B5BA7" w:rsidP="006121FD">
            <w:r>
              <w:t xml:space="preserve">Документальное подтверждение </w:t>
            </w:r>
          </w:p>
        </w:tc>
        <w:tc>
          <w:tcPr>
            <w:tcW w:w="2268" w:type="dxa"/>
          </w:tcPr>
          <w:p w:rsidR="002B5BA7" w:rsidRDefault="006121FD" w:rsidP="00F634A3">
            <w:pPr>
              <w:pStyle w:val="a4"/>
              <w:spacing w:before="0" w:beforeAutospacing="0" w:after="0" w:afterAutospacing="0"/>
              <w:textAlignment w:val="top"/>
            </w:pPr>
            <w:r>
              <w:t>На уровне района – 6 б.</w:t>
            </w:r>
          </w:p>
          <w:p w:rsidR="006121FD" w:rsidRPr="004656EA" w:rsidRDefault="006121FD" w:rsidP="00F634A3">
            <w:pPr>
              <w:pStyle w:val="a4"/>
              <w:spacing w:before="0" w:beforeAutospacing="0" w:after="0" w:afterAutospacing="0"/>
              <w:textAlignment w:val="top"/>
            </w:pPr>
            <w:r>
              <w:t>На уровне города – 8 б.</w:t>
            </w:r>
          </w:p>
        </w:tc>
      </w:tr>
      <w:tr w:rsidR="002B5BA7" w:rsidRPr="000E4F95" w:rsidTr="00F634A3">
        <w:tc>
          <w:tcPr>
            <w:tcW w:w="675" w:type="dxa"/>
            <w:vMerge/>
          </w:tcPr>
          <w:p w:rsidR="002B5BA7" w:rsidRDefault="002B5BA7" w:rsidP="00F634A3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2B5BA7" w:rsidRDefault="002B5BA7" w:rsidP="00F634A3"/>
        </w:tc>
        <w:tc>
          <w:tcPr>
            <w:tcW w:w="709" w:type="dxa"/>
          </w:tcPr>
          <w:p w:rsidR="002B5BA7" w:rsidRPr="00DB5C0F" w:rsidRDefault="002B5BA7" w:rsidP="00F634A3">
            <w:pPr>
              <w:jc w:val="center"/>
              <w:rPr>
                <w:b/>
              </w:rPr>
            </w:pPr>
            <w:r>
              <w:rPr>
                <w:b/>
              </w:rPr>
              <w:t xml:space="preserve">К </w:t>
            </w:r>
            <w:r w:rsidR="006121FD">
              <w:rPr>
                <w:b/>
              </w:rPr>
              <w:t>10</w:t>
            </w:r>
          </w:p>
        </w:tc>
        <w:tc>
          <w:tcPr>
            <w:tcW w:w="2126" w:type="dxa"/>
          </w:tcPr>
          <w:p w:rsidR="002B5BA7" w:rsidRDefault="002B5BA7" w:rsidP="00F634A3">
            <w:r>
              <w:t>Активная позиция педагога</w:t>
            </w:r>
          </w:p>
        </w:tc>
        <w:tc>
          <w:tcPr>
            <w:tcW w:w="2410" w:type="dxa"/>
          </w:tcPr>
          <w:p w:rsidR="002B5BA7" w:rsidRDefault="002B5BA7" w:rsidP="00F634A3">
            <w:r>
              <w:t>Документальное подтверждение</w:t>
            </w:r>
          </w:p>
        </w:tc>
        <w:tc>
          <w:tcPr>
            <w:tcW w:w="2268" w:type="dxa"/>
          </w:tcPr>
          <w:p w:rsidR="002B5BA7" w:rsidRDefault="002B5BA7" w:rsidP="00F634A3">
            <w:pPr>
              <w:pStyle w:val="a4"/>
              <w:spacing w:before="0" w:beforeAutospacing="0" w:after="0" w:afterAutospacing="0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жюри – 5б.</w:t>
            </w:r>
          </w:p>
          <w:p w:rsidR="002B5BA7" w:rsidRDefault="002B5BA7" w:rsidP="00F634A3">
            <w:pPr>
              <w:pStyle w:val="a4"/>
              <w:spacing w:before="0" w:beforeAutospacing="0" w:after="0" w:afterAutospacing="0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творческой группы – 5б.</w:t>
            </w:r>
          </w:p>
          <w:p w:rsidR="002B5BA7" w:rsidRDefault="002B5BA7" w:rsidP="00F634A3">
            <w:pPr>
              <w:pStyle w:val="a4"/>
              <w:spacing w:before="0" w:beforeAutospacing="0" w:after="0" w:afterAutospacing="0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комиссии – 5б.</w:t>
            </w:r>
          </w:p>
          <w:p w:rsidR="002B5BA7" w:rsidRPr="000E4F95" w:rsidRDefault="002B5BA7" w:rsidP="00F634A3">
            <w:pPr>
              <w:pStyle w:val="a4"/>
              <w:spacing w:before="0" w:beforeAutospacing="0" w:after="0" w:afterAutospacing="0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экспертной группы – 5б.</w:t>
            </w:r>
          </w:p>
        </w:tc>
      </w:tr>
      <w:tr w:rsidR="002B5BA7" w:rsidRPr="000E4F95" w:rsidTr="00F634A3">
        <w:tc>
          <w:tcPr>
            <w:tcW w:w="675" w:type="dxa"/>
            <w:vMerge/>
          </w:tcPr>
          <w:p w:rsidR="002B5BA7" w:rsidRDefault="002B5BA7" w:rsidP="00F634A3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2B5BA7" w:rsidRDefault="002B5BA7" w:rsidP="00F634A3"/>
        </w:tc>
        <w:tc>
          <w:tcPr>
            <w:tcW w:w="709" w:type="dxa"/>
          </w:tcPr>
          <w:p w:rsidR="002B5BA7" w:rsidRPr="00DB5C0F" w:rsidRDefault="002B5BA7" w:rsidP="00F634A3">
            <w:pPr>
              <w:jc w:val="center"/>
              <w:rPr>
                <w:b/>
              </w:rPr>
            </w:pPr>
            <w:r>
              <w:rPr>
                <w:b/>
              </w:rPr>
              <w:t xml:space="preserve">К </w:t>
            </w:r>
            <w:r w:rsidR="006121FD">
              <w:rPr>
                <w:b/>
              </w:rPr>
              <w:t>11</w:t>
            </w:r>
          </w:p>
        </w:tc>
        <w:tc>
          <w:tcPr>
            <w:tcW w:w="2126" w:type="dxa"/>
          </w:tcPr>
          <w:p w:rsidR="002B5BA7" w:rsidRDefault="002B5BA7" w:rsidP="00F634A3">
            <w:r>
              <w:t>Общественное признание заслуг</w:t>
            </w:r>
          </w:p>
        </w:tc>
        <w:tc>
          <w:tcPr>
            <w:tcW w:w="2410" w:type="dxa"/>
          </w:tcPr>
          <w:p w:rsidR="002B5BA7" w:rsidRDefault="002B5BA7" w:rsidP="00F634A3">
            <w:pPr>
              <w:snapToGrid w:val="0"/>
            </w:pPr>
            <w:r>
              <w:rPr>
                <w:sz w:val="22"/>
                <w:szCs w:val="22"/>
              </w:rPr>
              <w:t>Размещение  информации на Портале</w:t>
            </w:r>
          </w:p>
        </w:tc>
        <w:tc>
          <w:tcPr>
            <w:tcW w:w="2268" w:type="dxa"/>
          </w:tcPr>
          <w:p w:rsidR="002B5BA7" w:rsidRDefault="002B5BA7" w:rsidP="00F634A3">
            <w:pPr>
              <w:pStyle w:val="a4"/>
              <w:spacing w:before="0" w:beforeAutospacing="0" w:after="0" w:afterAutospacing="0"/>
              <w:textAlignment w:val="top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Благодарственные письма – 5б.</w:t>
            </w:r>
            <w:r w:rsidRPr="00DD37A8">
              <w:rPr>
                <w:b/>
                <w:sz w:val="22"/>
                <w:szCs w:val="22"/>
              </w:rPr>
              <w:t xml:space="preserve"> </w:t>
            </w:r>
          </w:p>
          <w:p w:rsidR="002B5BA7" w:rsidRDefault="002B5BA7" w:rsidP="00F634A3">
            <w:pPr>
              <w:pStyle w:val="a4"/>
              <w:spacing w:before="0" w:beforeAutospacing="0" w:after="0" w:afterAutospacing="0"/>
              <w:textAlignment w:val="top"/>
              <w:rPr>
                <w:sz w:val="22"/>
                <w:szCs w:val="22"/>
              </w:rPr>
            </w:pPr>
            <w:r w:rsidRPr="00DD37A8">
              <w:rPr>
                <w:b/>
                <w:sz w:val="22"/>
                <w:szCs w:val="22"/>
              </w:rPr>
              <w:t>Не суммируются</w:t>
            </w:r>
          </w:p>
        </w:tc>
      </w:tr>
      <w:tr w:rsidR="00E35003" w:rsidRPr="000E4F95" w:rsidTr="00F634A3">
        <w:tc>
          <w:tcPr>
            <w:tcW w:w="675" w:type="dxa"/>
            <w:vMerge w:val="restart"/>
          </w:tcPr>
          <w:p w:rsidR="00E35003" w:rsidRDefault="00E35003" w:rsidP="00F634A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 4</w:t>
            </w:r>
          </w:p>
        </w:tc>
        <w:tc>
          <w:tcPr>
            <w:tcW w:w="1843" w:type="dxa"/>
            <w:vMerge w:val="restart"/>
          </w:tcPr>
          <w:p w:rsidR="00E35003" w:rsidRDefault="00E35003" w:rsidP="00F634A3">
            <w:r>
              <w:t xml:space="preserve">Результаты, достигнутые </w:t>
            </w:r>
            <w:proofErr w:type="gramStart"/>
            <w:r>
              <w:t>обучающимися</w:t>
            </w:r>
            <w:proofErr w:type="gramEnd"/>
            <w:r>
              <w:t xml:space="preserve"> в процессе развития и показатели динамики их достижений</w:t>
            </w:r>
          </w:p>
        </w:tc>
        <w:tc>
          <w:tcPr>
            <w:tcW w:w="709" w:type="dxa"/>
          </w:tcPr>
          <w:p w:rsidR="00E35003" w:rsidRDefault="00E35003" w:rsidP="00F634A3">
            <w:pPr>
              <w:jc w:val="center"/>
              <w:rPr>
                <w:b/>
              </w:rPr>
            </w:pPr>
            <w:r>
              <w:rPr>
                <w:b/>
              </w:rPr>
              <w:t>К 12</w:t>
            </w:r>
          </w:p>
        </w:tc>
        <w:tc>
          <w:tcPr>
            <w:tcW w:w="2126" w:type="dxa"/>
          </w:tcPr>
          <w:p w:rsidR="00E35003" w:rsidRDefault="00E35003" w:rsidP="00F634A3">
            <w:r>
              <w:t>Результативность участия детей в конкурсных мероприятиях профилактической направленности</w:t>
            </w:r>
          </w:p>
        </w:tc>
        <w:tc>
          <w:tcPr>
            <w:tcW w:w="2410" w:type="dxa"/>
          </w:tcPr>
          <w:p w:rsidR="00E35003" w:rsidRDefault="00E35003" w:rsidP="00F634A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 информации на Портале</w:t>
            </w:r>
          </w:p>
        </w:tc>
        <w:tc>
          <w:tcPr>
            <w:tcW w:w="2268" w:type="dxa"/>
          </w:tcPr>
          <w:p w:rsidR="00E35003" w:rsidRDefault="00E35003" w:rsidP="00F634A3">
            <w:pPr>
              <w:pStyle w:val="a4"/>
              <w:spacing w:before="0" w:beforeAutospacing="0" w:after="0" w:afterAutospacing="0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 уровень – 10 б.</w:t>
            </w:r>
          </w:p>
          <w:p w:rsidR="00E35003" w:rsidRDefault="00E35003" w:rsidP="00F634A3">
            <w:pPr>
              <w:pStyle w:val="a4"/>
              <w:spacing w:before="0" w:beforeAutospacing="0" w:after="0" w:afterAutospacing="0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 уровень – 8 б.</w:t>
            </w:r>
          </w:p>
          <w:p w:rsidR="00E35003" w:rsidRDefault="00E35003" w:rsidP="00F634A3">
            <w:pPr>
              <w:pStyle w:val="a4"/>
              <w:spacing w:before="0" w:beforeAutospacing="0" w:after="0" w:afterAutospacing="0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уровень – 5 б.</w:t>
            </w:r>
          </w:p>
          <w:p w:rsidR="00E35003" w:rsidRPr="006121FD" w:rsidRDefault="00E35003" w:rsidP="00F634A3">
            <w:pPr>
              <w:pStyle w:val="a4"/>
              <w:spacing w:before="0" w:beforeAutospacing="0" w:after="0" w:afterAutospacing="0"/>
              <w:textAlignment w:val="top"/>
              <w:rPr>
                <w:b/>
                <w:sz w:val="22"/>
                <w:szCs w:val="22"/>
              </w:rPr>
            </w:pPr>
            <w:r w:rsidRPr="006121FD">
              <w:rPr>
                <w:b/>
                <w:sz w:val="22"/>
                <w:szCs w:val="22"/>
              </w:rPr>
              <w:t>Участник – 2 б.</w:t>
            </w:r>
          </w:p>
        </w:tc>
      </w:tr>
      <w:tr w:rsidR="00E35003" w:rsidRPr="000E4F95" w:rsidTr="00F634A3">
        <w:tc>
          <w:tcPr>
            <w:tcW w:w="675" w:type="dxa"/>
            <w:vMerge/>
          </w:tcPr>
          <w:p w:rsidR="00E35003" w:rsidRDefault="00E35003" w:rsidP="00F634A3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E35003" w:rsidRDefault="00E35003" w:rsidP="00F634A3"/>
        </w:tc>
        <w:tc>
          <w:tcPr>
            <w:tcW w:w="709" w:type="dxa"/>
          </w:tcPr>
          <w:p w:rsidR="00E35003" w:rsidRDefault="00E35003" w:rsidP="00F634A3">
            <w:pPr>
              <w:jc w:val="center"/>
              <w:rPr>
                <w:b/>
              </w:rPr>
            </w:pPr>
            <w:r>
              <w:rPr>
                <w:b/>
              </w:rPr>
              <w:t>К 13</w:t>
            </w:r>
          </w:p>
        </w:tc>
        <w:tc>
          <w:tcPr>
            <w:tcW w:w="2126" w:type="dxa"/>
          </w:tcPr>
          <w:p w:rsidR="00E35003" w:rsidRDefault="00E35003" w:rsidP="00F634A3">
            <w:r>
              <w:t xml:space="preserve">Положительная динамика профилактики и реабилитации </w:t>
            </w:r>
            <w:proofErr w:type="spellStart"/>
            <w:r>
              <w:t>девиантного</w:t>
            </w:r>
            <w:proofErr w:type="spellEnd"/>
            <w:r>
              <w:t xml:space="preserve"> поведения</w:t>
            </w:r>
          </w:p>
        </w:tc>
        <w:tc>
          <w:tcPr>
            <w:tcW w:w="2410" w:type="dxa"/>
          </w:tcPr>
          <w:p w:rsidR="00E35003" w:rsidRDefault="00E35003" w:rsidP="00F634A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Сравнение данных о постановке на учет и снятия с учета в КДН, в ОДН, на ВШК за отчетный период</w:t>
            </w:r>
          </w:p>
        </w:tc>
        <w:tc>
          <w:tcPr>
            <w:tcW w:w="2268" w:type="dxa"/>
          </w:tcPr>
          <w:p w:rsidR="00E35003" w:rsidRDefault="00E35003" w:rsidP="00F634A3">
            <w:pPr>
              <w:pStyle w:val="a4"/>
              <w:spacing w:before="0" w:beforeAutospacing="0" w:after="0" w:afterAutospacing="0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Положительная динамика – 5 б.</w:t>
            </w:r>
          </w:p>
          <w:p w:rsidR="00E35003" w:rsidRDefault="00E35003" w:rsidP="00F634A3">
            <w:pPr>
              <w:pStyle w:val="a4"/>
              <w:spacing w:before="0" w:beforeAutospacing="0" w:after="0" w:afterAutospacing="0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Отсутствие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на учете:</w:t>
            </w:r>
          </w:p>
          <w:p w:rsidR="00E35003" w:rsidRDefault="00E35003" w:rsidP="00F634A3">
            <w:pPr>
              <w:pStyle w:val="a4"/>
              <w:spacing w:before="0" w:beforeAutospacing="0" w:after="0" w:afterAutospacing="0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Школьный уровень – 5 б.</w:t>
            </w:r>
          </w:p>
          <w:p w:rsidR="00E35003" w:rsidRDefault="00E35003" w:rsidP="00F634A3">
            <w:pPr>
              <w:pStyle w:val="a4"/>
              <w:spacing w:before="0" w:beforeAutospacing="0" w:after="0" w:afterAutospacing="0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ОДН – 8 б.</w:t>
            </w:r>
          </w:p>
          <w:p w:rsidR="00E35003" w:rsidRDefault="00E35003" w:rsidP="00F634A3">
            <w:pPr>
              <w:pStyle w:val="a4"/>
              <w:spacing w:before="0" w:beforeAutospacing="0" w:after="0" w:afterAutospacing="0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КДН – 10 б.</w:t>
            </w:r>
          </w:p>
        </w:tc>
      </w:tr>
      <w:tr w:rsidR="002B5BA7" w:rsidRPr="008E79A9" w:rsidTr="00F634A3">
        <w:tc>
          <w:tcPr>
            <w:tcW w:w="675" w:type="dxa"/>
          </w:tcPr>
          <w:p w:rsidR="002B5BA7" w:rsidRDefault="002B5BA7" w:rsidP="00F634A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lastRenderedPageBreak/>
              <w:t>П</w:t>
            </w:r>
            <w:proofErr w:type="gramEnd"/>
            <w:r>
              <w:rPr>
                <w:b/>
              </w:rPr>
              <w:t xml:space="preserve"> </w:t>
            </w:r>
            <w:r w:rsidR="006121FD">
              <w:rPr>
                <w:b/>
              </w:rPr>
              <w:t>5</w:t>
            </w:r>
          </w:p>
        </w:tc>
        <w:tc>
          <w:tcPr>
            <w:tcW w:w="1843" w:type="dxa"/>
          </w:tcPr>
          <w:p w:rsidR="002B5BA7" w:rsidRDefault="002B5BA7" w:rsidP="00F634A3">
            <w:r w:rsidRPr="00C41F42">
              <w:t>Уровень коммуникативной культуры при общении с обучающимися и родителями (законными представителями</w:t>
            </w:r>
            <w:r>
              <w:t>), с педагогами, администрацией</w:t>
            </w:r>
          </w:p>
        </w:tc>
        <w:tc>
          <w:tcPr>
            <w:tcW w:w="709" w:type="dxa"/>
          </w:tcPr>
          <w:p w:rsidR="002B5BA7" w:rsidRDefault="002B5BA7" w:rsidP="00F634A3">
            <w:pPr>
              <w:jc w:val="center"/>
              <w:rPr>
                <w:b/>
              </w:rPr>
            </w:pPr>
            <w:r>
              <w:rPr>
                <w:b/>
              </w:rPr>
              <w:t>К 1</w:t>
            </w:r>
            <w:r w:rsidR="006121FD">
              <w:rPr>
                <w:b/>
              </w:rPr>
              <w:t>4</w:t>
            </w:r>
          </w:p>
        </w:tc>
        <w:tc>
          <w:tcPr>
            <w:tcW w:w="2126" w:type="dxa"/>
          </w:tcPr>
          <w:p w:rsidR="002B5BA7" w:rsidRDefault="002B5BA7" w:rsidP="00F634A3">
            <w:pPr>
              <w:pStyle w:val="a4"/>
              <w:spacing w:before="0" w:beforeAutospacing="0" w:after="0" w:afterAutospacing="0"/>
              <w:textAlignment w:val="top"/>
            </w:pPr>
            <w:r w:rsidRPr="0037177F">
              <w:t xml:space="preserve">Наличие (отсутствие) </w:t>
            </w:r>
            <w:proofErr w:type="gramStart"/>
            <w:r w:rsidRPr="0037177F">
              <w:t>обоснованных</w:t>
            </w:r>
            <w:proofErr w:type="gramEnd"/>
            <w:r w:rsidRPr="0037177F">
              <w:t xml:space="preserve">   </w:t>
            </w:r>
          </w:p>
          <w:p w:rsidR="002B5BA7" w:rsidRDefault="002B5BA7" w:rsidP="00F634A3">
            <w:r w:rsidRPr="0037177F">
              <w:t xml:space="preserve">жалоб </w:t>
            </w:r>
          </w:p>
        </w:tc>
        <w:tc>
          <w:tcPr>
            <w:tcW w:w="2410" w:type="dxa"/>
          </w:tcPr>
          <w:p w:rsidR="002B5BA7" w:rsidRDefault="002B5BA7" w:rsidP="00F634A3">
            <w:r w:rsidRPr="00C41F42">
              <w:t xml:space="preserve">Документально подтвержденные данные о наличии  (отсутствии) обоснованных жалоб </w:t>
            </w:r>
          </w:p>
        </w:tc>
        <w:tc>
          <w:tcPr>
            <w:tcW w:w="2268" w:type="dxa"/>
          </w:tcPr>
          <w:p w:rsidR="002B5BA7" w:rsidRPr="00F74EEF" w:rsidRDefault="002B5BA7" w:rsidP="00F634A3">
            <w:pPr>
              <w:rPr>
                <w:b/>
              </w:rPr>
            </w:pPr>
            <w:r w:rsidRPr="00F74EEF">
              <w:rPr>
                <w:b/>
              </w:rPr>
              <w:t>Минус 10 б.</w:t>
            </w:r>
          </w:p>
        </w:tc>
      </w:tr>
      <w:tr w:rsidR="002B5BA7" w:rsidRPr="008E79A9" w:rsidTr="00F634A3">
        <w:tc>
          <w:tcPr>
            <w:tcW w:w="675" w:type="dxa"/>
          </w:tcPr>
          <w:p w:rsidR="002B5BA7" w:rsidRDefault="002B5BA7" w:rsidP="00F634A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 </w:t>
            </w:r>
            <w:r w:rsidR="006121FD">
              <w:rPr>
                <w:b/>
              </w:rPr>
              <w:t>6</w:t>
            </w:r>
          </w:p>
        </w:tc>
        <w:tc>
          <w:tcPr>
            <w:tcW w:w="1843" w:type="dxa"/>
          </w:tcPr>
          <w:p w:rsidR="002B5BA7" w:rsidRPr="005F6F1A" w:rsidRDefault="002B5BA7" w:rsidP="00F634A3">
            <w:r w:rsidRPr="005F6F1A">
              <w:t>Степень ответственности сотрудника в отношении трудовой дисциплины</w:t>
            </w:r>
          </w:p>
          <w:p w:rsidR="002B5BA7" w:rsidRPr="005F6F1A" w:rsidRDefault="002B5BA7" w:rsidP="00F634A3"/>
        </w:tc>
        <w:tc>
          <w:tcPr>
            <w:tcW w:w="709" w:type="dxa"/>
          </w:tcPr>
          <w:p w:rsidR="002B5BA7" w:rsidRPr="005F6F1A" w:rsidRDefault="002B5BA7" w:rsidP="00F634A3">
            <w:pPr>
              <w:rPr>
                <w:b/>
              </w:rPr>
            </w:pPr>
            <w:r>
              <w:rPr>
                <w:b/>
              </w:rPr>
              <w:t>К 1</w:t>
            </w:r>
            <w:r w:rsidR="00E35003">
              <w:rPr>
                <w:b/>
              </w:rPr>
              <w:t>5</w:t>
            </w:r>
          </w:p>
        </w:tc>
        <w:tc>
          <w:tcPr>
            <w:tcW w:w="2126" w:type="dxa"/>
          </w:tcPr>
          <w:p w:rsidR="002B5BA7" w:rsidRPr="005F6F1A" w:rsidRDefault="002B5BA7" w:rsidP="00F634A3">
            <w:r w:rsidRPr="005F6F1A">
              <w:t>Дол</w:t>
            </w:r>
            <w:r>
              <w:t>я нарушений трудовой дисциплины</w:t>
            </w:r>
          </w:p>
          <w:p w:rsidR="002B5BA7" w:rsidRPr="005F6F1A" w:rsidRDefault="002B5BA7" w:rsidP="00F634A3"/>
        </w:tc>
        <w:tc>
          <w:tcPr>
            <w:tcW w:w="2410" w:type="dxa"/>
          </w:tcPr>
          <w:p w:rsidR="002B5BA7" w:rsidRPr="005F6F1A" w:rsidRDefault="002B5BA7" w:rsidP="00F634A3">
            <w:pPr>
              <w:pStyle w:val="a4"/>
              <w:spacing w:before="0" w:beforeAutospacing="0" w:after="0" w:afterAutospacing="0"/>
              <w:textAlignment w:val="top"/>
            </w:pPr>
            <w:r>
              <w:t>Отчеты и служебные записки заместителей</w:t>
            </w:r>
          </w:p>
        </w:tc>
        <w:tc>
          <w:tcPr>
            <w:tcW w:w="2268" w:type="dxa"/>
          </w:tcPr>
          <w:p w:rsidR="002B5BA7" w:rsidRDefault="002B5BA7" w:rsidP="00F634A3">
            <w:pPr>
              <w:rPr>
                <w:b/>
              </w:rPr>
            </w:pPr>
            <w:r>
              <w:rPr>
                <w:b/>
              </w:rPr>
              <w:t xml:space="preserve">Мах – </w:t>
            </w:r>
            <w:r w:rsidR="006121FD">
              <w:rPr>
                <w:b/>
              </w:rPr>
              <w:t>15</w:t>
            </w:r>
            <w:r>
              <w:rPr>
                <w:b/>
              </w:rPr>
              <w:t>б.</w:t>
            </w:r>
          </w:p>
          <w:p w:rsidR="002B5BA7" w:rsidRDefault="002B5BA7" w:rsidP="00F634A3">
            <w:pPr>
              <w:rPr>
                <w:b/>
              </w:rPr>
            </w:pPr>
            <w:r w:rsidRPr="00B55ACA">
              <w:rPr>
                <w:b/>
              </w:rPr>
              <w:t>Оценивается администрацией (только в отношении основной должности)</w:t>
            </w:r>
          </w:p>
          <w:p w:rsidR="002B5BA7" w:rsidRDefault="002B5BA7" w:rsidP="00F634A3">
            <w:r w:rsidRPr="00840335">
              <w:t>Наличие планов работы – 3б.</w:t>
            </w:r>
          </w:p>
          <w:p w:rsidR="006121FD" w:rsidRDefault="006121FD" w:rsidP="00F634A3">
            <w:r>
              <w:t>Своевременность сдачи отчетов – 3 б.</w:t>
            </w:r>
          </w:p>
          <w:p w:rsidR="006121FD" w:rsidRPr="00840335" w:rsidRDefault="006121FD" w:rsidP="00F634A3">
            <w:r>
              <w:t>Своевременность ответов на запросы – 3 б.</w:t>
            </w:r>
          </w:p>
          <w:p w:rsidR="002B5BA7" w:rsidRDefault="002B5BA7" w:rsidP="00F634A3">
            <w:r>
              <w:t xml:space="preserve">Посещение </w:t>
            </w:r>
            <w:proofErr w:type="spellStart"/>
            <w:r>
              <w:t>инф</w:t>
            </w:r>
            <w:proofErr w:type="gramStart"/>
            <w:r>
              <w:t>.с</w:t>
            </w:r>
            <w:proofErr w:type="gramEnd"/>
            <w:r>
              <w:t>овещаний</w:t>
            </w:r>
            <w:proofErr w:type="spellEnd"/>
            <w:r>
              <w:t xml:space="preserve">, </w:t>
            </w:r>
            <w:proofErr w:type="spellStart"/>
            <w:r>
              <w:t>пед.советов</w:t>
            </w:r>
            <w:proofErr w:type="spellEnd"/>
            <w:r>
              <w:t>, семинаров – 3б.</w:t>
            </w:r>
          </w:p>
          <w:p w:rsidR="002B5BA7" w:rsidRPr="00C41F42" w:rsidRDefault="002B5BA7" w:rsidP="00F634A3">
            <w:r>
              <w:t>Отсутствие опозданий – 3б.</w:t>
            </w:r>
          </w:p>
        </w:tc>
      </w:tr>
    </w:tbl>
    <w:p w:rsidR="004152DA" w:rsidRDefault="004152DA" w:rsidP="004152DA">
      <w:pPr>
        <w:rPr>
          <w:b/>
        </w:rPr>
      </w:pPr>
    </w:p>
    <w:p w:rsidR="004152DA" w:rsidRDefault="002B5BA7" w:rsidP="00A46A99">
      <w:pPr>
        <w:jc w:val="center"/>
      </w:pPr>
      <w:r>
        <w:rPr>
          <w:b/>
          <w:bCs/>
          <w:sz w:val="22"/>
          <w:szCs w:val="22"/>
          <w:lang w:val="en-US"/>
        </w:rPr>
        <w:t>IX</w:t>
      </w:r>
      <w:r w:rsidR="00A46A99">
        <w:rPr>
          <w:b/>
          <w:bCs/>
          <w:sz w:val="22"/>
          <w:szCs w:val="22"/>
        </w:rPr>
        <w:t xml:space="preserve">. Показатели </w:t>
      </w:r>
      <w:r w:rsidR="00A46A99" w:rsidRPr="00C31457">
        <w:rPr>
          <w:b/>
          <w:bCs/>
        </w:rPr>
        <w:t>и критери</w:t>
      </w:r>
      <w:r w:rsidR="00A46A99">
        <w:rPr>
          <w:b/>
          <w:bCs/>
        </w:rPr>
        <w:t>и</w:t>
      </w:r>
      <w:r w:rsidR="00A46A99" w:rsidRPr="00C31457">
        <w:rPr>
          <w:b/>
          <w:bCs/>
        </w:rPr>
        <w:t xml:space="preserve"> эффективности деятельности педагогических работников </w:t>
      </w:r>
      <w:r w:rsidR="00A46A99">
        <w:rPr>
          <w:b/>
        </w:rPr>
        <w:t>ГБОУ СОШ №72 Калининского района Санкт-Петербурга по выполнению функциональных обязанностей классного руководителя.</w:t>
      </w:r>
    </w:p>
    <w:p w:rsidR="00C31457" w:rsidRDefault="00C31457" w:rsidP="00C31457">
      <w:pPr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2157"/>
        <w:gridCol w:w="3816"/>
        <w:gridCol w:w="3573"/>
      </w:tblGrid>
      <w:tr w:rsidR="00333220" w:rsidRPr="00366ABE" w:rsidTr="00333220">
        <w:tc>
          <w:tcPr>
            <w:tcW w:w="627" w:type="dxa"/>
            <w:tcBorders>
              <w:bottom w:val="single" w:sz="4" w:space="0" w:color="auto"/>
            </w:tcBorders>
          </w:tcPr>
          <w:p w:rsidR="00333220" w:rsidRPr="00366ABE" w:rsidRDefault="00333220" w:rsidP="00333220">
            <w:pPr>
              <w:jc w:val="center"/>
            </w:pPr>
            <w:r w:rsidRPr="00366ABE">
              <w:t>№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333220" w:rsidRPr="00366ABE" w:rsidRDefault="00333220" w:rsidP="00333220">
            <w:pPr>
              <w:jc w:val="center"/>
            </w:pPr>
            <w:r w:rsidRPr="00366ABE">
              <w:t>Показатели</w:t>
            </w:r>
          </w:p>
        </w:tc>
        <w:tc>
          <w:tcPr>
            <w:tcW w:w="3816" w:type="dxa"/>
            <w:tcBorders>
              <w:bottom w:val="single" w:sz="4" w:space="0" w:color="auto"/>
            </w:tcBorders>
          </w:tcPr>
          <w:p w:rsidR="00333220" w:rsidRPr="00366ABE" w:rsidRDefault="00333220" w:rsidP="00333220">
            <w:pPr>
              <w:jc w:val="center"/>
            </w:pPr>
            <w:r w:rsidRPr="00366ABE">
              <w:t>Критерии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333220" w:rsidRPr="00366ABE" w:rsidRDefault="00333220" w:rsidP="00333220">
            <w:pPr>
              <w:jc w:val="center"/>
            </w:pPr>
            <w:r w:rsidRPr="00366ABE">
              <w:t>Шкала баллов</w:t>
            </w:r>
          </w:p>
        </w:tc>
      </w:tr>
      <w:tr w:rsidR="00333220" w:rsidRPr="00366ABE" w:rsidTr="00333220">
        <w:tc>
          <w:tcPr>
            <w:tcW w:w="627" w:type="dxa"/>
            <w:tcBorders>
              <w:bottom w:val="single" w:sz="4" w:space="0" w:color="auto"/>
            </w:tcBorders>
            <w:shd w:val="clear" w:color="auto" w:fill="C0C0C0"/>
          </w:tcPr>
          <w:p w:rsidR="00333220" w:rsidRPr="00366ABE" w:rsidRDefault="00333220" w:rsidP="00333220">
            <w:pPr>
              <w:jc w:val="center"/>
            </w:pPr>
            <w:r w:rsidRPr="00366ABE">
              <w:t>1</w:t>
            </w:r>
          </w:p>
        </w:tc>
        <w:tc>
          <w:tcPr>
            <w:tcW w:w="2157" w:type="dxa"/>
            <w:tcBorders>
              <w:bottom w:val="single" w:sz="4" w:space="0" w:color="auto"/>
            </w:tcBorders>
            <w:shd w:val="clear" w:color="auto" w:fill="C0C0C0"/>
          </w:tcPr>
          <w:p w:rsidR="00333220" w:rsidRPr="00366ABE" w:rsidRDefault="00333220" w:rsidP="00333220">
            <w:pPr>
              <w:jc w:val="center"/>
            </w:pPr>
            <w:r w:rsidRPr="00366ABE">
              <w:t>2</w:t>
            </w:r>
          </w:p>
        </w:tc>
        <w:tc>
          <w:tcPr>
            <w:tcW w:w="3816" w:type="dxa"/>
            <w:tcBorders>
              <w:bottom w:val="single" w:sz="4" w:space="0" w:color="auto"/>
            </w:tcBorders>
            <w:shd w:val="clear" w:color="auto" w:fill="C0C0C0"/>
          </w:tcPr>
          <w:p w:rsidR="00333220" w:rsidRPr="00366ABE" w:rsidRDefault="00333220" w:rsidP="00333220">
            <w:pPr>
              <w:jc w:val="center"/>
            </w:pPr>
            <w:r w:rsidRPr="00366ABE">
              <w:t>3</w:t>
            </w:r>
          </w:p>
        </w:tc>
        <w:tc>
          <w:tcPr>
            <w:tcW w:w="3573" w:type="dxa"/>
            <w:tcBorders>
              <w:bottom w:val="single" w:sz="4" w:space="0" w:color="auto"/>
            </w:tcBorders>
            <w:shd w:val="clear" w:color="auto" w:fill="C0C0C0"/>
          </w:tcPr>
          <w:p w:rsidR="00333220" w:rsidRPr="00366ABE" w:rsidRDefault="00333220" w:rsidP="00333220">
            <w:pPr>
              <w:jc w:val="center"/>
            </w:pPr>
            <w:r w:rsidRPr="00366ABE">
              <w:t>4</w:t>
            </w:r>
          </w:p>
        </w:tc>
      </w:tr>
      <w:tr w:rsidR="00333220" w:rsidRPr="00366ABE" w:rsidTr="00333220">
        <w:tc>
          <w:tcPr>
            <w:tcW w:w="627" w:type="dxa"/>
          </w:tcPr>
          <w:p w:rsidR="00333220" w:rsidRPr="00366ABE" w:rsidRDefault="00333220" w:rsidP="00333220">
            <w:pPr>
              <w:jc w:val="center"/>
            </w:pPr>
            <w:r w:rsidRPr="00366ABE">
              <w:t>1</w:t>
            </w:r>
          </w:p>
        </w:tc>
        <w:tc>
          <w:tcPr>
            <w:tcW w:w="2157" w:type="dxa"/>
          </w:tcPr>
          <w:p w:rsidR="00333220" w:rsidRPr="00366ABE" w:rsidRDefault="00333220" w:rsidP="00333220">
            <w:r w:rsidRPr="00366ABE">
              <w:t>Ведение документации</w:t>
            </w:r>
          </w:p>
          <w:p w:rsidR="00333220" w:rsidRPr="00366ABE" w:rsidRDefault="00333220" w:rsidP="00333220"/>
        </w:tc>
        <w:tc>
          <w:tcPr>
            <w:tcW w:w="3816" w:type="dxa"/>
          </w:tcPr>
          <w:p w:rsidR="00874A55" w:rsidRDefault="006121FD" w:rsidP="00874A55">
            <w:r>
              <w:t xml:space="preserve">- </w:t>
            </w:r>
            <w:r w:rsidR="00BB2687">
              <w:t>Папка классного руководителя</w:t>
            </w:r>
          </w:p>
          <w:p w:rsidR="00874A55" w:rsidRDefault="006121FD" w:rsidP="00874A55">
            <w:r>
              <w:t xml:space="preserve">- </w:t>
            </w:r>
            <w:r w:rsidR="00BB2687">
              <w:t>С</w:t>
            </w:r>
            <w:r w:rsidR="00874A55">
              <w:t xml:space="preserve">траница </w:t>
            </w:r>
            <w:r w:rsidR="00BB2687">
              <w:t>классного руководителя (журнал)</w:t>
            </w:r>
          </w:p>
          <w:p w:rsidR="00874A55" w:rsidRDefault="006121FD" w:rsidP="00874A55">
            <w:r>
              <w:t xml:space="preserve">- </w:t>
            </w:r>
            <w:r w:rsidR="00BB2687">
              <w:t xml:space="preserve"> Д</w:t>
            </w:r>
            <w:r w:rsidR="00874A55">
              <w:t>невники учащихся,</w:t>
            </w:r>
          </w:p>
          <w:p w:rsidR="00874A55" w:rsidRPr="00012B88" w:rsidRDefault="006121FD" w:rsidP="00874A55">
            <w:r>
              <w:t xml:space="preserve">- </w:t>
            </w:r>
            <w:r w:rsidR="00BB2687">
              <w:t>Д</w:t>
            </w:r>
            <w:r w:rsidR="00874A55">
              <w:t>окументы по питанию учащихся,</w:t>
            </w:r>
          </w:p>
          <w:p w:rsidR="00874A55" w:rsidRDefault="006121FD" w:rsidP="00874A55">
            <w:r>
              <w:t xml:space="preserve">- </w:t>
            </w:r>
            <w:r w:rsidR="00BB2687">
              <w:t>С</w:t>
            </w:r>
            <w:r w:rsidR="00874A55">
              <w:t>оциальный паспорт класса/сведения о ЛОК</w:t>
            </w:r>
          </w:p>
          <w:p w:rsidR="00874A55" w:rsidRDefault="006121FD" w:rsidP="00874A55">
            <w:r>
              <w:t xml:space="preserve">- </w:t>
            </w:r>
            <w:r w:rsidR="00BB2687">
              <w:t>Ж</w:t>
            </w:r>
            <w:r w:rsidR="00874A55">
              <w:t>урнал посещаемости</w:t>
            </w:r>
          </w:p>
          <w:p w:rsidR="00874A55" w:rsidRDefault="006121FD" w:rsidP="00874A55">
            <w:r>
              <w:t xml:space="preserve">- </w:t>
            </w:r>
            <w:r w:rsidR="00BB2687">
              <w:t>К</w:t>
            </w:r>
            <w:r w:rsidR="00874A55">
              <w:t>ачество и своевременность</w:t>
            </w:r>
          </w:p>
          <w:p w:rsidR="00874A55" w:rsidRPr="00366ABE" w:rsidRDefault="00BB2687" w:rsidP="00874A55">
            <w:r>
              <w:t xml:space="preserve"> </w:t>
            </w:r>
            <w:r w:rsidR="00874A55">
              <w:t>заполнения журнала выездов</w:t>
            </w:r>
          </w:p>
        </w:tc>
        <w:tc>
          <w:tcPr>
            <w:tcW w:w="3573" w:type="dxa"/>
          </w:tcPr>
          <w:p w:rsidR="00333220" w:rsidRPr="00366ABE" w:rsidRDefault="00333220" w:rsidP="00333220"/>
          <w:p w:rsidR="00874A55" w:rsidRPr="002445A0" w:rsidRDefault="00874A55" w:rsidP="006121FD">
            <w:pPr>
              <w:rPr>
                <w:b/>
              </w:rPr>
            </w:pPr>
            <w:r w:rsidRPr="002445A0">
              <w:rPr>
                <w:b/>
              </w:rPr>
              <w:t xml:space="preserve">Максимальный балл – </w:t>
            </w:r>
            <w:r>
              <w:rPr>
                <w:b/>
              </w:rPr>
              <w:t xml:space="preserve">24 </w:t>
            </w:r>
          </w:p>
          <w:p w:rsidR="00874A55" w:rsidRDefault="00874A55" w:rsidP="00874A55">
            <w:r>
              <w:t xml:space="preserve">ставится при условии наличия и должного оформления и своевременной сдачи всех перечисленных документов </w:t>
            </w:r>
          </w:p>
          <w:p w:rsidR="00874A55" w:rsidRDefault="00874A55" w:rsidP="00874A55">
            <w:r>
              <w:t>(</w:t>
            </w:r>
            <w:r w:rsidRPr="00E35003">
              <w:t>3 б.</w:t>
            </w:r>
            <w:r>
              <w:t xml:space="preserve"> за каждый параметр).</w:t>
            </w:r>
          </w:p>
          <w:p w:rsidR="00874A55" w:rsidRPr="00A25871" w:rsidRDefault="00874A55" w:rsidP="00874A55"/>
          <w:p w:rsidR="00333220" w:rsidRPr="00366ABE" w:rsidRDefault="00874A55" w:rsidP="00874A55">
            <w:r w:rsidRPr="00E35003">
              <w:t>0 б</w:t>
            </w:r>
            <w:r>
              <w:rPr>
                <w:b/>
              </w:rPr>
              <w:t xml:space="preserve">. </w:t>
            </w:r>
            <w:r>
              <w:t>– Постоянные замечания\отсутствие документации</w:t>
            </w:r>
          </w:p>
        </w:tc>
      </w:tr>
      <w:tr w:rsidR="00333220" w:rsidRPr="00366ABE" w:rsidTr="00333220">
        <w:tc>
          <w:tcPr>
            <w:tcW w:w="627" w:type="dxa"/>
            <w:tcBorders>
              <w:bottom w:val="single" w:sz="4" w:space="0" w:color="auto"/>
            </w:tcBorders>
          </w:tcPr>
          <w:p w:rsidR="00333220" w:rsidRPr="00366ABE" w:rsidRDefault="00333220" w:rsidP="00333220">
            <w:pPr>
              <w:jc w:val="center"/>
            </w:pPr>
            <w:r w:rsidRPr="00366ABE">
              <w:t>2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333220" w:rsidRPr="00366ABE" w:rsidRDefault="00333220" w:rsidP="00333220">
            <w:r w:rsidRPr="00366ABE">
              <w:t xml:space="preserve">Профилактическая работа классного </w:t>
            </w:r>
            <w:r w:rsidRPr="00366ABE">
              <w:lastRenderedPageBreak/>
              <w:t>руководителя и работа с родителями</w:t>
            </w:r>
          </w:p>
        </w:tc>
        <w:tc>
          <w:tcPr>
            <w:tcW w:w="3816" w:type="dxa"/>
            <w:tcBorders>
              <w:bottom w:val="single" w:sz="4" w:space="0" w:color="auto"/>
            </w:tcBorders>
          </w:tcPr>
          <w:p w:rsidR="00333220" w:rsidRDefault="00333220" w:rsidP="00333220"/>
          <w:p w:rsidR="00874A55" w:rsidRDefault="00874A55" w:rsidP="00874A55">
            <w:r>
              <w:t xml:space="preserve">2.1. Работа с учащимися, </w:t>
            </w:r>
            <w:r>
              <w:lastRenderedPageBreak/>
              <w:t xml:space="preserve">состоящими на учете в ОДН и ВШК </w:t>
            </w:r>
          </w:p>
          <w:p w:rsidR="00874A55" w:rsidRDefault="00874A55" w:rsidP="00874A55"/>
          <w:p w:rsidR="00F634A3" w:rsidRDefault="00BB2687" w:rsidP="00333220">
            <w:r>
              <w:t>2.2.</w:t>
            </w:r>
            <w:r w:rsidR="00874A55">
              <w:t xml:space="preserve"> </w:t>
            </w:r>
            <w:r w:rsidR="00F634A3">
              <w:t>Систематическая работа с обучающимися и их родителями из «группы риска»</w:t>
            </w:r>
          </w:p>
          <w:p w:rsidR="00F634A3" w:rsidRDefault="00F634A3" w:rsidP="00333220">
            <w:r>
              <w:t>- участие в совете профилактики</w:t>
            </w:r>
          </w:p>
          <w:p w:rsidR="00F634A3" w:rsidRDefault="00F634A3" w:rsidP="00333220">
            <w:r>
              <w:t>- журнал инд. консультаций</w:t>
            </w:r>
          </w:p>
          <w:p w:rsidR="00333220" w:rsidRPr="00366ABE" w:rsidRDefault="00F634A3" w:rsidP="00333220">
            <w:r>
              <w:t>2.3.</w:t>
            </w:r>
            <w:r w:rsidR="00874A55">
              <w:t>Проведение родительских собраний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333220" w:rsidRPr="00366ABE" w:rsidRDefault="00F634A3" w:rsidP="00333220">
            <w:pPr>
              <w:rPr>
                <w:b/>
              </w:rPr>
            </w:pPr>
            <w:r>
              <w:rPr>
                <w:b/>
              </w:rPr>
              <w:lastRenderedPageBreak/>
              <w:t>Максимальный балл – 8</w:t>
            </w:r>
            <w:r w:rsidR="00874A55">
              <w:rPr>
                <w:b/>
              </w:rPr>
              <w:t xml:space="preserve"> б</w:t>
            </w:r>
          </w:p>
          <w:p w:rsidR="00333220" w:rsidRPr="00366ABE" w:rsidRDefault="00333220" w:rsidP="00333220">
            <w:pPr>
              <w:rPr>
                <w:b/>
              </w:rPr>
            </w:pPr>
          </w:p>
          <w:p w:rsidR="00BB2687" w:rsidRDefault="00BB2687" w:rsidP="00333220">
            <w:pPr>
              <w:rPr>
                <w:b/>
              </w:rPr>
            </w:pPr>
          </w:p>
          <w:p w:rsidR="00BB2687" w:rsidRPr="00E35003" w:rsidRDefault="00F634A3" w:rsidP="00333220">
            <w:r w:rsidRPr="00E35003">
              <w:t>2 б.</w:t>
            </w:r>
          </w:p>
          <w:p w:rsidR="00F634A3" w:rsidRPr="00E35003" w:rsidRDefault="00F634A3" w:rsidP="00333220"/>
          <w:p w:rsidR="00F634A3" w:rsidRPr="00E35003" w:rsidRDefault="00F634A3" w:rsidP="00333220"/>
          <w:p w:rsidR="00F634A3" w:rsidRPr="00E35003" w:rsidRDefault="00F634A3" w:rsidP="00333220"/>
          <w:p w:rsidR="00F634A3" w:rsidRPr="00E35003" w:rsidRDefault="00F634A3" w:rsidP="00333220"/>
          <w:p w:rsidR="00333220" w:rsidRPr="00E35003" w:rsidRDefault="00874A55" w:rsidP="00333220">
            <w:r w:rsidRPr="00E35003">
              <w:t>2 б</w:t>
            </w:r>
            <w:r w:rsidR="00333220" w:rsidRPr="00E35003">
              <w:t xml:space="preserve"> </w:t>
            </w:r>
          </w:p>
          <w:p w:rsidR="00333220" w:rsidRPr="00E35003" w:rsidRDefault="00F634A3" w:rsidP="00333220">
            <w:r w:rsidRPr="00E35003">
              <w:t>2 б.</w:t>
            </w:r>
          </w:p>
          <w:p w:rsidR="00F634A3" w:rsidRPr="00E35003" w:rsidRDefault="00F634A3" w:rsidP="00333220"/>
          <w:p w:rsidR="00F634A3" w:rsidRPr="00366ABE" w:rsidRDefault="00F634A3" w:rsidP="00333220">
            <w:pPr>
              <w:rPr>
                <w:b/>
              </w:rPr>
            </w:pPr>
            <w:r w:rsidRPr="00E35003">
              <w:t>2б.</w:t>
            </w:r>
          </w:p>
        </w:tc>
      </w:tr>
      <w:tr w:rsidR="00333220" w:rsidRPr="00366ABE" w:rsidTr="00BB2687">
        <w:trPr>
          <w:trHeight w:val="2542"/>
        </w:trPr>
        <w:tc>
          <w:tcPr>
            <w:tcW w:w="627" w:type="dxa"/>
          </w:tcPr>
          <w:p w:rsidR="00333220" w:rsidRPr="00366ABE" w:rsidRDefault="00333220" w:rsidP="00333220">
            <w:pPr>
              <w:jc w:val="center"/>
            </w:pPr>
            <w:r w:rsidRPr="00366ABE">
              <w:lastRenderedPageBreak/>
              <w:t>3</w:t>
            </w:r>
          </w:p>
        </w:tc>
        <w:tc>
          <w:tcPr>
            <w:tcW w:w="2157" w:type="dxa"/>
          </w:tcPr>
          <w:p w:rsidR="00333220" w:rsidRPr="00366ABE" w:rsidRDefault="00333220" w:rsidP="00333220">
            <w:r w:rsidRPr="00366ABE">
              <w:t>Организация и проведение внеклассных и внешкольных мероприятий</w:t>
            </w:r>
          </w:p>
        </w:tc>
        <w:tc>
          <w:tcPr>
            <w:tcW w:w="3816" w:type="dxa"/>
          </w:tcPr>
          <w:p w:rsidR="00333220" w:rsidRPr="00366ABE" w:rsidRDefault="00333220" w:rsidP="00333220">
            <w:r w:rsidRPr="00366ABE">
              <w:t xml:space="preserve">3.1.  Подготовка и проведение открытых внеклассных мероприятий воспитательного характера </w:t>
            </w:r>
          </w:p>
          <w:p w:rsidR="00333220" w:rsidRPr="00366ABE" w:rsidRDefault="00333220" w:rsidP="00333220"/>
          <w:p w:rsidR="00333220" w:rsidRPr="00366ABE" w:rsidRDefault="00333220" w:rsidP="00333220"/>
          <w:p w:rsidR="00333220" w:rsidRPr="00366ABE" w:rsidRDefault="00874A55" w:rsidP="00333220">
            <w:r>
              <w:t>3.2.  Выезды (приказы по школе)</w:t>
            </w:r>
          </w:p>
        </w:tc>
        <w:tc>
          <w:tcPr>
            <w:tcW w:w="3573" w:type="dxa"/>
          </w:tcPr>
          <w:p w:rsidR="00F634A3" w:rsidRDefault="00874A55" w:rsidP="00874A55">
            <w:pPr>
              <w:rPr>
                <w:b/>
              </w:rPr>
            </w:pPr>
            <w:r w:rsidRPr="003A2637">
              <w:t xml:space="preserve">При статусе </w:t>
            </w:r>
            <w:r w:rsidRPr="003A2637">
              <w:rPr>
                <w:b/>
              </w:rPr>
              <w:t xml:space="preserve">организатора </w:t>
            </w:r>
            <w:r w:rsidR="00F634A3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</w:p>
          <w:p w:rsidR="00874A55" w:rsidRDefault="00874A55" w:rsidP="00874A55">
            <w:pPr>
              <w:rPr>
                <w:b/>
              </w:rPr>
            </w:pPr>
            <w:r>
              <w:rPr>
                <w:b/>
              </w:rPr>
              <w:t>10 б.</w:t>
            </w:r>
          </w:p>
          <w:p w:rsidR="00874A55" w:rsidRDefault="00874A55" w:rsidP="00874A55">
            <w:pPr>
              <w:rPr>
                <w:b/>
              </w:rPr>
            </w:pPr>
          </w:p>
          <w:p w:rsidR="00874A55" w:rsidRDefault="00874A55" w:rsidP="00874A55">
            <w:pPr>
              <w:rPr>
                <w:b/>
              </w:rPr>
            </w:pPr>
            <w:r w:rsidRPr="00BC7442">
              <w:t xml:space="preserve">Подготовка </w:t>
            </w:r>
            <w:r>
              <w:t xml:space="preserve">участников - </w:t>
            </w:r>
            <w:r w:rsidRPr="00E35003">
              <w:t>5 б.</w:t>
            </w:r>
          </w:p>
          <w:p w:rsidR="00874A55" w:rsidRDefault="00874A55" w:rsidP="00874A55"/>
          <w:p w:rsidR="00874A55" w:rsidRDefault="00874A55" w:rsidP="00874A55"/>
          <w:p w:rsidR="00874A55" w:rsidRPr="00E35003" w:rsidRDefault="00874A55" w:rsidP="00874A55">
            <w:r w:rsidRPr="00E35003">
              <w:t xml:space="preserve">2б. </w:t>
            </w:r>
          </w:p>
          <w:p w:rsidR="00333220" w:rsidRPr="00366ABE" w:rsidRDefault="00874A55" w:rsidP="00874A55">
            <w:r w:rsidRPr="00FC3172">
              <w:rPr>
                <w:b/>
              </w:rPr>
              <w:t>Но не более 3-х выездов</w:t>
            </w:r>
            <w:r>
              <w:rPr>
                <w:b/>
              </w:rPr>
              <w:t>/ мероприятий</w:t>
            </w:r>
          </w:p>
        </w:tc>
      </w:tr>
      <w:tr w:rsidR="00333220" w:rsidRPr="00366ABE" w:rsidTr="00333220">
        <w:tc>
          <w:tcPr>
            <w:tcW w:w="627" w:type="dxa"/>
            <w:tcBorders>
              <w:bottom w:val="single" w:sz="4" w:space="0" w:color="auto"/>
            </w:tcBorders>
          </w:tcPr>
          <w:p w:rsidR="00333220" w:rsidRPr="00366ABE" w:rsidRDefault="00333220" w:rsidP="00333220">
            <w:pPr>
              <w:jc w:val="center"/>
            </w:pPr>
            <w:r w:rsidRPr="00366ABE">
              <w:t>4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333220" w:rsidRPr="00366ABE" w:rsidRDefault="00333220" w:rsidP="00333220">
            <w:r w:rsidRPr="00366ABE">
              <w:t>Результативность участия в конкурсном движении</w:t>
            </w:r>
          </w:p>
        </w:tc>
        <w:tc>
          <w:tcPr>
            <w:tcW w:w="3816" w:type="dxa"/>
            <w:tcBorders>
              <w:bottom w:val="single" w:sz="4" w:space="0" w:color="auto"/>
            </w:tcBorders>
          </w:tcPr>
          <w:p w:rsidR="00333220" w:rsidRPr="00366ABE" w:rsidRDefault="00333220" w:rsidP="00333220">
            <w:r w:rsidRPr="00366ABE">
              <w:t>4.1. Подготовка и участие в конкурсах, акциях, соревнованиях разного уровня.</w:t>
            </w:r>
          </w:p>
          <w:p w:rsidR="00333220" w:rsidRPr="00366ABE" w:rsidRDefault="00333220" w:rsidP="00333220">
            <w:r w:rsidRPr="00366ABE">
              <w:t xml:space="preserve">*Не </w:t>
            </w:r>
            <w:proofErr w:type="gramStart"/>
            <w:r w:rsidRPr="00366ABE">
              <w:t>указанных</w:t>
            </w:r>
            <w:proofErr w:type="gramEnd"/>
            <w:r w:rsidRPr="00366ABE">
              <w:t xml:space="preserve"> в карте учителя</w:t>
            </w:r>
          </w:p>
          <w:p w:rsidR="00333220" w:rsidRPr="00366ABE" w:rsidRDefault="00333220" w:rsidP="00333220"/>
          <w:p w:rsidR="00333220" w:rsidRPr="00366ABE" w:rsidRDefault="00333220" w:rsidP="00333220"/>
          <w:p w:rsidR="00333220" w:rsidRPr="00366ABE" w:rsidRDefault="00333220" w:rsidP="00333220"/>
          <w:p w:rsidR="00333220" w:rsidRPr="00366ABE" w:rsidRDefault="00333220" w:rsidP="00333220"/>
          <w:p w:rsidR="00333220" w:rsidRPr="00366ABE" w:rsidRDefault="00333220" w:rsidP="00333220"/>
          <w:p w:rsidR="00333220" w:rsidRPr="00366ABE" w:rsidRDefault="00333220" w:rsidP="00333220"/>
          <w:p w:rsidR="00333220" w:rsidRPr="00366ABE" w:rsidRDefault="00333220" w:rsidP="00333220"/>
          <w:p w:rsidR="00333220" w:rsidRPr="00366ABE" w:rsidRDefault="00333220" w:rsidP="00333220"/>
          <w:p w:rsidR="00333220" w:rsidRPr="00366ABE" w:rsidRDefault="00333220" w:rsidP="00333220"/>
          <w:p w:rsidR="00333220" w:rsidRPr="00366ABE" w:rsidRDefault="00333220" w:rsidP="00333220"/>
          <w:p w:rsidR="00333220" w:rsidRPr="00366ABE" w:rsidRDefault="00333220" w:rsidP="00333220"/>
          <w:p w:rsidR="00333220" w:rsidRPr="00366ABE" w:rsidRDefault="00333220" w:rsidP="00333220"/>
          <w:p w:rsidR="00333220" w:rsidRPr="00366ABE" w:rsidRDefault="00333220" w:rsidP="00333220"/>
          <w:p w:rsidR="00333220" w:rsidRPr="00366ABE" w:rsidRDefault="00333220" w:rsidP="00333220"/>
          <w:p w:rsidR="00333220" w:rsidRPr="00366ABE" w:rsidRDefault="00333220" w:rsidP="00333220"/>
          <w:p w:rsidR="00333220" w:rsidRPr="00366ABE" w:rsidRDefault="00333220" w:rsidP="00333220"/>
          <w:p w:rsidR="00F634A3" w:rsidRDefault="00F634A3" w:rsidP="00333220"/>
          <w:p w:rsidR="00F634A3" w:rsidRDefault="00F634A3" w:rsidP="00333220"/>
          <w:p w:rsidR="00333220" w:rsidRPr="00366ABE" w:rsidRDefault="00333220" w:rsidP="00333220">
            <w:r w:rsidRPr="00366ABE">
              <w:t>4.2. Участие в годовых проектах</w:t>
            </w:r>
          </w:p>
          <w:p w:rsidR="00333220" w:rsidRPr="00366ABE" w:rsidRDefault="00333220" w:rsidP="00333220">
            <w:r w:rsidRPr="00366ABE">
              <w:t>(Документальное подтверждение участия – заявки, отчеты, фотоотчеты, презентации, папки участника проекта и т.п.)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333220" w:rsidRPr="00366ABE" w:rsidRDefault="00333220" w:rsidP="00333220">
            <w:pPr>
              <w:rPr>
                <w:u w:val="single"/>
              </w:rPr>
            </w:pPr>
            <w:r w:rsidRPr="00366ABE">
              <w:rPr>
                <w:u w:val="single"/>
              </w:rPr>
              <w:t>Международный уровень:</w:t>
            </w:r>
          </w:p>
          <w:p w:rsidR="00333220" w:rsidRPr="00366ABE" w:rsidRDefault="00333220" w:rsidP="00333220">
            <w:r w:rsidRPr="00366ABE">
              <w:t>победитель – 20 баллов;</w:t>
            </w:r>
          </w:p>
          <w:p w:rsidR="00333220" w:rsidRPr="00366ABE" w:rsidRDefault="00333220" w:rsidP="00333220">
            <w:r w:rsidRPr="00366ABE">
              <w:t>призер – 15 баллов.</w:t>
            </w:r>
          </w:p>
          <w:p w:rsidR="00333220" w:rsidRPr="00366ABE" w:rsidRDefault="00333220" w:rsidP="00333220">
            <w:pPr>
              <w:rPr>
                <w:u w:val="single"/>
              </w:rPr>
            </w:pPr>
            <w:r w:rsidRPr="00366ABE">
              <w:rPr>
                <w:u w:val="single"/>
              </w:rPr>
              <w:t>Всероссийский уровень:</w:t>
            </w:r>
          </w:p>
          <w:p w:rsidR="00333220" w:rsidRPr="00366ABE" w:rsidRDefault="00333220" w:rsidP="00333220">
            <w:r w:rsidRPr="00366ABE">
              <w:t>победитель – 15 баллов;</w:t>
            </w:r>
          </w:p>
          <w:p w:rsidR="00333220" w:rsidRPr="00366ABE" w:rsidRDefault="00333220" w:rsidP="00333220">
            <w:r w:rsidRPr="00366ABE">
              <w:t>призер – 10 баллов.</w:t>
            </w:r>
          </w:p>
          <w:p w:rsidR="00333220" w:rsidRPr="00366ABE" w:rsidRDefault="00333220" w:rsidP="00333220">
            <w:pPr>
              <w:rPr>
                <w:u w:val="single"/>
              </w:rPr>
            </w:pPr>
            <w:r w:rsidRPr="00366ABE">
              <w:rPr>
                <w:u w:val="single"/>
              </w:rPr>
              <w:t>Региональный уровень:</w:t>
            </w:r>
          </w:p>
          <w:p w:rsidR="00333220" w:rsidRPr="00366ABE" w:rsidRDefault="00333220" w:rsidP="00333220">
            <w:r w:rsidRPr="00366ABE">
              <w:t>победитель – 10 баллов;</w:t>
            </w:r>
          </w:p>
          <w:p w:rsidR="00333220" w:rsidRPr="00366ABE" w:rsidRDefault="00333220" w:rsidP="00333220">
            <w:r w:rsidRPr="00366ABE">
              <w:t>призер – 8 баллов.</w:t>
            </w:r>
          </w:p>
          <w:p w:rsidR="00333220" w:rsidRPr="00366ABE" w:rsidRDefault="00333220" w:rsidP="00333220">
            <w:pPr>
              <w:rPr>
                <w:u w:val="single"/>
              </w:rPr>
            </w:pPr>
            <w:r w:rsidRPr="00366ABE">
              <w:rPr>
                <w:u w:val="single"/>
              </w:rPr>
              <w:t>Городской уровень:</w:t>
            </w:r>
          </w:p>
          <w:p w:rsidR="00333220" w:rsidRPr="00366ABE" w:rsidRDefault="00333220" w:rsidP="00333220">
            <w:r w:rsidRPr="00366ABE">
              <w:t>победитель – 8 баллов;</w:t>
            </w:r>
          </w:p>
          <w:p w:rsidR="00333220" w:rsidRPr="00366ABE" w:rsidRDefault="00333220" w:rsidP="00333220">
            <w:r w:rsidRPr="00366ABE">
              <w:t>призер – 6 баллов.</w:t>
            </w:r>
          </w:p>
          <w:p w:rsidR="00333220" w:rsidRPr="00366ABE" w:rsidRDefault="00333220" w:rsidP="00333220">
            <w:pPr>
              <w:rPr>
                <w:u w:val="single"/>
              </w:rPr>
            </w:pPr>
            <w:r w:rsidRPr="00366ABE">
              <w:rPr>
                <w:u w:val="single"/>
              </w:rPr>
              <w:t>Районный   уровень:</w:t>
            </w:r>
          </w:p>
          <w:p w:rsidR="00333220" w:rsidRPr="00366ABE" w:rsidRDefault="00333220" w:rsidP="00333220">
            <w:r w:rsidRPr="00366ABE">
              <w:t>победитель – 7 баллов;</w:t>
            </w:r>
          </w:p>
          <w:p w:rsidR="00333220" w:rsidRPr="00366ABE" w:rsidRDefault="00333220" w:rsidP="00333220">
            <w:r w:rsidRPr="00366ABE">
              <w:t>призер – 5 баллов.</w:t>
            </w:r>
          </w:p>
          <w:p w:rsidR="00333220" w:rsidRPr="00366ABE" w:rsidRDefault="00333220" w:rsidP="00333220">
            <w:pPr>
              <w:rPr>
                <w:u w:val="single"/>
              </w:rPr>
            </w:pPr>
            <w:r w:rsidRPr="00366ABE">
              <w:rPr>
                <w:u w:val="single"/>
              </w:rPr>
              <w:t>Муниципальный   уровень:</w:t>
            </w:r>
          </w:p>
          <w:p w:rsidR="00333220" w:rsidRPr="00366ABE" w:rsidRDefault="00333220" w:rsidP="00333220">
            <w:r w:rsidRPr="00366ABE">
              <w:t>победитель – 5 баллов;</w:t>
            </w:r>
          </w:p>
          <w:p w:rsidR="00333220" w:rsidRPr="00366ABE" w:rsidRDefault="00333220" w:rsidP="00333220">
            <w:r w:rsidRPr="00366ABE">
              <w:t>призер – 3 баллов.</w:t>
            </w:r>
          </w:p>
          <w:p w:rsidR="00333220" w:rsidRPr="00366ABE" w:rsidRDefault="00333220" w:rsidP="00333220">
            <w:pPr>
              <w:rPr>
                <w:b/>
              </w:rPr>
            </w:pPr>
            <w:r w:rsidRPr="00366ABE">
              <w:rPr>
                <w:b/>
              </w:rPr>
              <w:t xml:space="preserve">Статус участника </w:t>
            </w:r>
            <w:r w:rsidRPr="00366ABE">
              <w:t>любого уровня</w:t>
            </w:r>
            <w:r w:rsidRPr="00366ABE">
              <w:rPr>
                <w:b/>
              </w:rPr>
              <w:t xml:space="preserve"> – 2 балла</w:t>
            </w:r>
          </w:p>
          <w:p w:rsidR="00333220" w:rsidRPr="00366ABE" w:rsidRDefault="00333220" w:rsidP="00333220">
            <w:pPr>
              <w:rPr>
                <w:b/>
              </w:rPr>
            </w:pPr>
            <w:r w:rsidRPr="00366ABE">
              <w:rPr>
                <w:b/>
              </w:rPr>
              <w:t>(не более 3-х по каждому уровню)</w:t>
            </w:r>
          </w:p>
          <w:p w:rsidR="00333220" w:rsidRPr="00E35003" w:rsidRDefault="00874A55" w:rsidP="00333220">
            <w:r w:rsidRPr="00E35003">
              <w:t>10</w:t>
            </w:r>
            <w:r w:rsidR="00333220" w:rsidRPr="00E35003">
              <w:t xml:space="preserve"> баллов</w:t>
            </w:r>
          </w:p>
        </w:tc>
      </w:tr>
      <w:tr w:rsidR="00333220" w:rsidRPr="00366ABE" w:rsidTr="00333220">
        <w:tc>
          <w:tcPr>
            <w:tcW w:w="627" w:type="dxa"/>
          </w:tcPr>
          <w:p w:rsidR="00333220" w:rsidRPr="00366ABE" w:rsidRDefault="00333220" w:rsidP="00333220">
            <w:pPr>
              <w:jc w:val="center"/>
            </w:pPr>
            <w:r w:rsidRPr="00366ABE">
              <w:t>5</w:t>
            </w:r>
          </w:p>
        </w:tc>
        <w:tc>
          <w:tcPr>
            <w:tcW w:w="2157" w:type="dxa"/>
          </w:tcPr>
          <w:p w:rsidR="00333220" w:rsidRPr="00366ABE" w:rsidRDefault="00333220" w:rsidP="00333220">
            <w:r w:rsidRPr="00366ABE">
              <w:t xml:space="preserve">Организация </w:t>
            </w:r>
            <w:proofErr w:type="gramStart"/>
            <w:r w:rsidRPr="00366ABE">
              <w:t>классного</w:t>
            </w:r>
            <w:proofErr w:type="gramEnd"/>
            <w:r w:rsidRPr="00366ABE">
              <w:t xml:space="preserve"> самоуправлении</w:t>
            </w:r>
          </w:p>
        </w:tc>
        <w:tc>
          <w:tcPr>
            <w:tcW w:w="3816" w:type="dxa"/>
          </w:tcPr>
          <w:p w:rsidR="00333220" w:rsidRPr="00366ABE" w:rsidRDefault="00333220" w:rsidP="00BB2687">
            <w:r w:rsidRPr="00366ABE">
              <w:t xml:space="preserve">Документальное подтверждение организации самоуправления в классе </w:t>
            </w:r>
          </w:p>
        </w:tc>
        <w:tc>
          <w:tcPr>
            <w:tcW w:w="3573" w:type="dxa"/>
          </w:tcPr>
          <w:p w:rsidR="00333220" w:rsidRPr="00E35003" w:rsidRDefault="00333220" w:rsidP="00333220">
            <w:r w:rsidRPr="00366ABE">
              <w:t xml:space="preserve">Есть самоуправление – </w:t>
            </w:r>
            <w:r w:rsidR="00874A55" w:rsidRPr="00E35003">
              <w:t>3 б</w:t>
            </w:r>
          </w:p>
          <w:p w:rsidR="00333220" w:rsidRPr="00E35003" w:rsidRDefault="00333220" w:rsidP="00333220">
            <w:r w:rsidRPr="00E35003">
              <w:t>Нет – 0 б</w:t>
            </w:r>
          </w:p>
          <w:p w:rsidR="00333220" w:rsidRPr="00366ABE" w:rsidRDefault="00333220" w:rsidP="00874A55"/>
        </w:tc>
      </w:tr>
      <w:tr w:rsidR="00333220" w:rsidRPr="00366ABE" w:rsidTr="00333220">
        <w:tc>
          <w:tcPr>
            <w:tcW w:w="627" w:type="dxa"/>
          </w:tcPr>
          <w:p w:rsidR="00333220" w:rsidRPr="00366ABE" w:rsidRDefault="00333220" w:rsidP="00333220">
            <w:pPr>
              <w:jc w:val="center"/>
            </w:pPr>
            <w:r w:rsidRPr="00366ABE">
              <w:t>6</w:t>
            </w:r>
          </w:p>
          <w:p w:rsidR="00333220" w:rsidRPr="00366ABE" w:rsidRDefault="00333220" w:rsidP="00333220"/>
        </w:tc>
        <w:tc>
          <w:tcPr>
            <w:tcW w:w="2157" w:type="dxa"/>
          </w:tcPr>
          <w:p w:rsidR="00333220" w:rsidRPr="00366ABE" w:rsidRDefault="00333220" w:rsidP="00333220">
            <w:r w:rsidRPr="00366ABE">
              <w:t xml:space="preserve">Результативность презентации </w:t>
            </w:r>
            <w:proofErr w:type="gramStart"/>
            <w:r w:rsidRPr="00366ABE">
              <w:t>собственного</w:t>
            </w:r>
            <w:proofErr w:type="gramEnd"/>
          </w:p>
          <w:p w:rsidR="00333220" w:rsidRPr="00366ABE" w:rsidRDefault="00333220" w:rsidP="00333220">
            <w:r w:rsidRPr="00366ABE">
              <w:t xml:space="preserve">опыта воспитательной </w:t>
            </w:r>
            <w:r w:rsidRPr="00366ABE">
              <w:lastRenderedPageBreak/>
              <w:t>работы с классом</w:t>
            </w:r>
          </w:p>
        </w:tc>
        <w:tc>
          <w:tcPr>
            <w:tcW w:w="3816" w:type="dxa"/>
          </w:tcPr>
          <w:p w:rsidR="00333220" w:rsidRPr="00366ABE" w:rsidRDefault="00333220" w:rsidP="00333220">
            <w:r w:rsidRPr="00366ABE">
              <w:lastRenderedPageBreak/>
              <w:t>6.1. Посещение РМО, МО классных руководителей, семинаров, конференций по вопросам воспитательной работы</w:t>
            </w:r>
          </w:p>
          <w:p w:rsidR="00333220" w:rsidRPr="00366ABE" w:rsidRDefault="00333220" w:rsidP="00333220"/>
          <w:p w:rsidR="00333220" w:rsidRPr="00366ABE" w:rsidRDefault="00333220" w:rsidP="00333220">
            <w:r w:rsidRPr="00366ABE">
              <w:lastRenderedPageBreak/>
              <w:t xml:space="preserve">6.2. Публикация статей по вопросам воспитания </w:t>
            </w:r>
            <w:r w:rsidR="00F634A3">
              <w:t>в Альманахе, на портале</w:t>
            </w:r>
          </w:p>
          <w:p w:rsidR="00333220" w:rsidRPr="00366ABE" w:rsidRDefault="00333220" w:rsidP="00333220">
            <w:r w:rsidRPr="00366ABE">
              <w:t>6.3. Благодарности от культурно-образовательных и общественных организаций</w:t>
            </w:r>
          </w:p>
          <w:p w:rsidR="00333220" w:rsidRPr="00366ABE" w:rsidRDefault="00333220" w:rsidP="00333220"/>
          <w:p w:rsidR="00333220" w:rsidRPr="00366ABE" w:rsidRDefault="00333220" w:rsidP="00333220">
            <w:r w:rsidRPr="00366ABE">
              <w:t>6.4. Уровень и статус участия в конкурсах педагогического мастерства разного уровня</w:t>
            </w:r>
          </w:p>
          <w:p w:rsidR="00333220" w:rsidRPr="00366ABE" w:rsidRDefault="00333220" w:rsidP="00333220"/>
          <w:p w:rsidR="00333220" w:rsidRPr="00366ABE" w:rsidRDefault="00333220" w:rsidP="00333220"/>
          <w:p w:rsidR="00333220" w:rsidRPr="00366ABE" w:rsidRDefault="00333220" w:rsidP="00333220"/>
          <w:p w:rsidR="00333220" w:rsidRPr="00366ABE" w:rsidRDefault="00333220" w:rsidP="00333220"/>
          <w:p w:rsidR="00333220" w:rsidRPr="00366ABE" w:rsidRDefault="00333220" w:rsidP="00333220"/>
          <w:p w:rsidR="00333220" w:rsidRPr="00366ABE" w:rsidRDefault="00333220" w:rsidP="00333220"/>
          <w:p w:rsidR="00333220" w:rsidRPr="00366ABE" w:rsidRDefault="00333220" w:rsidP="00333220"/>
          <w:p w:rsidR="00333220" w:rsidRPr="00366ABE" w:rsidRDefault="00333220" w:rsidP="00333220"/>
          <w:p w:rsidR="00333220" w:rsidRPr="00366ABE" w:rsidRDefault="00333220" w:rsidP="00333220"/>
          <w:p w:rsidR="00333220" w:rsidRPr="00366ABE" w:rsidRDefault="00333220" w:rsidP="00333220"/>
          <w:p w:rsidR="00333220" w:rsidRPr="00366ABE" w:rsidRDefault="00333220" w:rsidP="00333220"/>
          <w:p w:rsidR="00333220" w:rsidRPr="00366ABE" w:rsidRDefault="00333220" w:rsidP="00333220">
            <w:r w:rsidRPr="00366ABE">
              <w:t>6.5. Проведение открытых классных часов</w:t>
            </w:r>
          </w:p>
          <w:p w:rsidR="00333220" w:rsidRPr="00366ABE" w:rsidRDefault="00333220" w:rsidP="00333220"/>
          <w:p w:rsidR="00333220" w:rsidRPr="00366ABE" w:rsidRDefault="00333220" w:rsidP="00333220">
            <w:proofErr w:type="gramStart"/>
            <w:r w:rsidRPr="00366ABE">
              <w:t>Документальное подтверждение (сертификаты, листы регистраций, скриншоты страниц и т.п.))</w:t>
            </w:r>
            <w:proofErr w:type="gramEnd"/>
          </w:p>
        </w:tc>
        <w:tc>
          <w:tcPr>
            <w:tcW w:w="3573" w:type="dxa"/>
          </w:tcPr>
          <w:p w:rsidR="00333220" w:rsidRPr="00E35003" w:rsidRDefault="00333220" w:rsidP="00333220">
            <w:r w:rsidRPr="00366ABE">
              <w:lastRenderedPageBreak/>
              <w:t xml:space="preserve">При статусе </w:t>
            </w:r>
            <w:r w:rsidRPr="00366ABE">
              <w:rPr>
                <w:b/>
              </w:rPr>
              <w:t>докладчика</w:t>
            </w:r>
            <w:r w:rsidRPr="00366ABE">
              <w:t xml:space="preserve"> любого уровня</w:t>
            </w:r>
            <w:r w:rsidR="00874A55">
              <w:rPr>
                <w:b/>
              </w:rPr>
              <w:t xml:space="preserve"> – </w:t>
            </w:r>
            <w:r w:rsidR="00874A55" w:rsidRPr="00E35003">
              <w:t>5 б</w:t>
            </w:r>
          </w:p>
          <w:p w:rsidR="00333220" w:rsidRPr="00366ABE" w:rsidRDefault="00333220" w:rsidP="00333220">
            <w:pPr>
              <w:rPr>
                <w:b/>
              </w:rPr>
            </w:pPr>
          </w:p>
          <w:p w:rsidR="00333220" w:rsidRPr="00366ABE" w:rsidRDefault="00333220" w:rsidP="00333220">
            <w:pPr>
              <w:rPr>
                <w:b/>
              </w:rPr>
            </w:pPr>
          </w:p>
          <w:p w:rsidR="00874A55" w:rsidRDefault="00874A55" w:rsidP="00333220">
            <w:pPr>
              <w:rPr>
                <w:b/>
              </w:rPr>
            </w:pPr>
          </w:p>
          <w:p w:rsidR="00874A55" w:rsidRDefault="00874A55" w:rsidP="00333220">
            <w:pPr>
              <w:rPr>
                <w:b/>
              </w:rPr>
            </w:pPr>
          </w:p>
          <w:p w:rsidR="00333220" w:rsidRPr="00E35003" w:rsidRDefault="00874A55" w:rsidP="00333220">
            <w:r w:rsidRPr="00E35003">
              <w:t>5 б</w:t>
            </w:r>
          </w:p>
          <w:p w:rsidR="00333220" w:rsidRPr="00E35003" w:rsidRDefault="00333220" w:rsidP="00333220"/>
          <w:p w:rsidR="00333220" w:rsidRPr="00E35003" w:rsidRDefault="00333220" w:rsidP="00333220"/>
          <w:p w:rsidR="00333220" w:rsidRPr="00E35003" w:rsidRDefault="00874A55" w:rsidP="00333220">
            <w:r w:rsidRPr="00E35003">
              <w:t>5 б</w:t>
            </w:r>
          </w:p>
          <w:p w:rsidR="00333220" w:rsidRPr="00366ABE" w:rsidRDefault="00333220" w:rsidP="00333220">
            <w:pPr>
              <w:rPr>
                <w:b/>
              </w:rPr>
            </w:pPr>
          </w:p>
          <w:p w:rsidR="00333220" w:rsidRPr="00366ABE" w:rsidRDefault="00333220" w:rsidP="00333220">
            <w:pPr>
              <w:rPr>
                <w:b/>
              </w:rPr>
            </w:pPr>
          </w:p>
          <w:p w:rsidR="00874A55" w:rsidRPr="0037177F" w:rsidRDefault="00874A55" w:rsidP="00874A55">
            <w:r w:rsidRPr="0037177F">
              <w:t xml:space="preserve">Всероссийский </w:t>
            </w:r>
          </w:p>
          <w:p w:rsidR="00874A55" w:rsidRPr="0037177F" w:rsidRDefault="00874A55" w:rsidP="00874A55">
            <w:r w:rsidRPr="0037177F">
              <w:t xml:space="preserve">1 место - </w:t>
            </w:r>
            <w:r>
              <w:t>2</w:t>
            </w:r>
            <w:r w:rsidRPr="0037177F">
              <w:t>0 б.</w:t>
            </w:r>
          </w:p>
          <w:p w:rsidR="00874A55" w:rsidRDefault="00874A55" w:rsidP="00874A55">
            <w:r w:rsidRPr="0037177F">
              <w:t xml:space="preserve">2,3 место - </w:t>
            </w:r>
            <w:r>
              <w:t>18</w:t>
            </w:r>
            <w:r w:rsidRPr="0037177F">
              <w:t>б.</w:t>
            </w:r>
          </w:p>
          <w:p w:rsidR="00874A55" w:rsidRPr="0037177F" w:rsidRDefault="00874A55" w:rsidP="00874A55">
            <w:r w:rsidRPr="0037177F">
              <w:t xml:space="preserve">Городской </w:t>
            </w:r>
          </w:p>
          <w:p w:rsidR="00874A55" w:rsidRPr="0037177F" w:rsidRDefault="00874A55" w:rsidP="00874A55">
            <w:r w:rsidRPr="0037177F">
              <w:t>1 место -</w:t>
            </w:r>
            <w:r>
              <w:t xml:space="preserve"> 15</w:t>
            </w:r>
            <w:r w:rsidRPr="0037177F">
              <w:t xml:space="preserve"> б.</w:t>
            </w:r>
          </w:p>
          <w:p w:rsidR="00874A55" w:rsidRPr="0037177F" w:rsidRDefault="00874A55" w:rsidP="00874A55">
            <w:r w:rsidRPr="0037177F">
              <w:t>2,3 место -</w:t>
            </w:r>
            <w:r>
              <w:t xml:space="preserve"> 13</w:t>
            </w:r>
            <w:r w:rsidRPr="0037177F">
              <w:t xml:space="preserve"> б.</w:t>
            </w:r>
          </w:p>
          <w:p w:rsidR="00874A55" w:rsidRPr="0037177F" w:rsidRDefault="00874A55" w:rsidP="00874A55">
            <w:r w:rsidRPr="0037177F">
              <w:t xml:space="preserve">Районный </w:t>
            </w:r>
          </w:p>
          <w:p w:rsidR="00874A55" w:rsidRPr="0037177F" w:rsidRDefault="00874A55" w:rsidP="00874A55">
            <w:r w:rsidRPr="0037177F">
              <w:t xml:space="preserve">1 место </w:t>
            </w:r>
            <w:r>
              <w:t>–</w:t>
            </w:r>
            <w:r w:rsidRPr="0037177F">
              <w:t xml:space="preserve"> </w:t>
            </w:r>
            <w:r>
              <w:t xml:space="preserve">10 </w:t>
            </w:r>
            <w:r w:rsidRPr="0037177F">
              <w:t>б.</w:t>
            </w:r>
          </w:p>
          <w:p w:rsidR="00874A55" w:rsidRPr="0037177F" w:rsidRDefault="00874A55" w:rsidP="00874A55">
            <w:r w:rsidRPr="0037177F">
              <w:t>2,3 место -</w:t>
            </w:r>
            <w:r>
              <w:t xml:space="preserve"> 8</w:t>
            </w:r>
            <w:r w:rsidRPr="0037177F">
              <w:t xml:space="preserve"> б.</w:t>
            </w:r>
          </w:p>
          <w:p w:rsidR="00874A55" w:rsidRPr="0037177F" w:rsidRDefault="00874A55" w:rsidP="00874A55">
            <w:r w:rsidRPr="0037177F">
              <w:t>Школьный уровень</w:t>
            </w:r>
          </w:p>
          <w:p w:rsidR="00874A55" w:rsidRPr="0037177F" w:rsidRDefault="00874A55" w:rsidP="00874A55">
            <w:r w:rsidRPr="0037177F">
              <w:t>Победитель -</w:t>
            </w:r>
            <w:r>
              <w:t xml:space="preserve"> 5</w:t>
            </w:r>
            <w:r w:rsidRPr="0037177F">
              <w:t>б.</w:t>
            </w:r>
          </w:p>
          <w:p w:rsidR="00874A55" w:rsidRDefault="00874A55" w:rsidP="00333220">
            <w:r w:rsidRPr="0037177F">
              <w:t xml:space="preserve">Участник </w:t>
            </w:r>
            <w:r>
              <w:t xml:space="preserve">любого уровня </w:t>
            </w:r>
            <w:r w:rsidRPr="0037177F">
              <w:t>-</w:t>
            </w:r>
            <w:r>
              <w:t xml:space="preserve"> 4</w:t>
            </w:r>
            <w:r w:rsidRPr="0037177F">
              <w:t>б.</w:t>
            </w:r>
          </w:p>
          <w:p w:rsidR="00333220" w:rsidRPr="00366ABE" w:rsidRDefault="00333220" w:rsidP="00333220">
            <w:pPr>
              <w:rPr>
                <w:b/>
              </w:rPr>
            </w:pPr>
          </w:p>
          <w:p w:rsidR="00BB2687" w:rsidRDefault="00BB2687" w:rsidP="00BB2687">
            <w:pPr>
              <w:rPr>
                <w:b/>
              </w:rPr>
            </w:pPr>
          </w:p>
          <w:p w:rsidR="00BB2687" w:rsidRPr="00E35003" w:rsidRDefault="00BB2687" w:rsidP="00BB2687">
            <w:r w:rsidRPr="00E35003">
              <w:t>10 баллов</w:t>
            </w:r>
          </w:p>
          <w:p w:rsidR="00333220" w:rsidRPr="00333220" w:rsidRDefault="00BB2687" w:rsidP="00BB2687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 w:rsidR="00874A55">
              <w:rPr>
                <w:b/>
              </w:rPr>
              <w:t>(Баллы суммируются по разным видам деятельности</w:t>
            </w:r>
            <w:proofErr w:type="gramEnd"/>
          </w:p>
        </w:tc>
      </w:tr>
    </w:tbl>
    <w:p w:rsidR="00333220" w:rsidRPr="00366ABE" w:rsidRDefault="00333220" w:rsidP="00333220"/>
    <w:p w:rsidR="00C31457" w:rsidRDefault="00C31457" w:rsidP="00C31457">
      <w:pPr>
        <w:rPr>
          <w:b/>
        </w:rPr>
      </w:pPr>
    </w:p>
    <w:p w:rsidR="00C31457" w:rsidRDefault="00C31457" w:rsidP="00C31457">
      <w:pPr>
        <w:rPr>
          <w:b/>
        </w:rPr>
      </w:pPr>
    </w:p>
    <w:p w:rsidR="00C31457" w:rsidRDefault="00C31457" w:rsidP="00C31457">
      <w:pPr>
        <w:rPr>
          <w:b/>
        </w:rPr>
      </w:pPr>
    </w:p>
    <w:p w:rsidR="00AA2217" w:rsidRPr="00AA2217" w:rsidRDefault="00AA2217" w:rsidP="00AA2217">
      <w:pPr>
        <w:pStyle w:val="a4"/>
        <w:spacing w:line="210" w:lineRule="atLeast"/>
        <w:jc w:val="both"/>
        <w:textAlignment w:val="top"/>
        <w:rPr>
          <w:sz w:val="22"/>
          <w:szCs w:val="22"/>
        </w:rPr>
      </w:pPr>
    </w:p>
    <w:sectPr w:rsidR="00AA2217" w:rsidRPr="00AA2217" w:rsidSect="002C78A7">
      <w:pgSz w:w="11906" w:h="16838"/>
      <w:pgMar w:top="567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6E09"/>
    <w:multiLevelType w:val="multilevel"/>
    <w:tmpl w:val="254E6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E95245"/>
    <w:multiLevelType w:val="hybridMultilevel"/>
    <w:tmpl w:val="3332903A"/>
    <w:lvl w:ilvl="0" w:tplc="DA64D4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2217"/>
    <w:rsid w:val="00072C80"/>
    <w:rsid w:val="000E0E7B"/>
    <w:rsid w:val="000F1147"/>
    <w:rsid w:val="001256D0"/>
    <w:rsid w:val="00172CE5"/>
    <w:rsid w:val="0019602D"/>
    <w:rsid w:val="001F2813"/>
    <w:rsid w:val="001F48C0"/>
    <w:rsid w:val="00236F04"/>
    <w:rsid w:val="002607BE"/>
    <w:rsid w:val="002B5BA7"/>
    <w:rsid w:val="002C78A7"/>
    <w:rsid w:val="002E6964"/>
    <w:rsid w:val="0032097A"/>
    <w:rsid w:val="00325AD5"/>
    <w:rsid w:val="00333220"/>
    <w:rsid w:val="003701AA"/>
    <w:rsid w:val="00385ADB"/>
    <w:rsid w:val="003E794F"/>
    <w:rsid w:val="00407287"/>
    <w:rsid w:val="004152DA"/>
    <w:rsid w:val="00433F22"/>
    <w:rsid w:val="00496F9B"/>
    <w:rsid w:val="004D3C51"/>
    <w:rsid w:val="00505CA4"/>
    <w:rsid w:val="00556B79"/>
    <w:rsid w:val="005703AE"/>
    <w:rsid w:val="0057315C"/>
    <w:rsid w:val="005C0E0A"/>
    <w:rsid w:val="00605612"/>
    <w:rsid w:val="006121FD"/>
    <w:rsid w:val="00664D11"/>
    <w:rsid w:val="006A19C3"/>
    <w:rsid w:val="006E40C7"/>
    <w:rsid w:val="007071B8"/>
    <w:rsid w:val="007218F1"/>
    <w:rsid w:val="00755F9B"/>
    <w:rsid w:val="007F15EB"/>
    <w:rsid w:val="00802001"/>
    <w:rsid w:val="00874A55"/>
    <w:rsid w:val="00883E43"/>
    <w:rsid w:val="008B369E"/>
    <w:rsid w:val="008F4E39"/>
    <w:rsid w:val="00926135"/>
    <w:rsid w:val="00936F7B"/>
    <w:rsid w:val="00943A85"/>
    <w:rsid w:val="009B7175"/>
    <w:rsid w:val="009C65CC"/>
    <w:rsid w:val="00A23688"/>
    <w:rsid w:val="00A4361D"/>
    <w:rsid w:val="00A46A99"/>
    <w:rsid w:val="00A63E6B"/>
    <w:rsid w:val="00A9091D"/>
    <w:rsid w:val="00AA2217"/>
    <w:rsid w:val="00B72AE6"/>
    <w:rsid w:val="00BA2A08"/>
    <w:rsid w:val="00BB2687"/>
    <w:rsid w:val="00C31457"/>
    <w:rsid w:val="00C50942"/>
    <w:rsid w:val="00CB1408"/>
    <w:rsid w:val="00CE0497"/>
    <w:rsid w:val="00CE1376"/>
    <w:rsid w:val="00CF23E5"/>
    <w:rsid w:val="00D337CF"/>
    <w:rsid w:val="00DB5C0F"/>
    <w:rsid w:val="00E35003"/>
    <w:rsid w:val="00E61643"/>
    <w:rsid w:val="00EB757A"/>
    <w:rsid w:val="00F0006C"/>
    <w:rsid w:val="00F36524"/>
    <w:rsid w:val="00F36EC2"/>
    <w:rsid w:val="00F634A3"/>
    <w:rsid w:val="00F701FD"/>
    <w:rsid w:val="00F7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65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2217"/>
    <w:rPr>
      <w:color w:val="0000FF"/>
      <w:u w:val="single"/>
    </w:rPr>
  </w:style>
  <w:style w:type="paragraph" w:styleId="a4">
    <w:name w:val="Normal (Web)"/>
    <w:basedOn w:val="a"/>
    <w:rsid w:val="00AA2217"/>
    <w:pPr>
      <w:spacing w:before="100" w:beforeAutospacing="1" w:after="100" w:afterAutospacing="1"/>
    </w:pPr>
  </w:style>
  <w:style w:type="character" w:styleId="a5">
    <w:name w:val="Strong"/>
    <w:qFormat/>
    <w:rsid w:val="00AA2217"/>
    <w:rPr>
      <w:b/>
      <w:bCs/>
    </w:rPr>
  </w:style>
  <w:style w:type="character" w:styleId="a6">
    <w:name w:val="Emphasis"/>
    <w:qFormat/>
    <w:rsid w:val="00AA2217"/>
    <w:rPr>
      <w:i/>
      <w:iCs/>
    </w:rPr>
  </w:style>
  <w:style w:type="paragraph" w:styleId="a7">
    <w:name w:val="Body Text Indent"/>
    <w:basedOn w:val="a"/>
    <w:link w:val="a8"/>
    <w:rsid w:val="00407287"/>
    <w:pPr>
      <w:ind w:firstLine="720"/>
    </w:pPr>
    <w:rPr>
      <w:szCs w:val="20"/>
    </w:rPr>
  </w:style>
  <w:style w:type="character" w:customStyle="1" w:styleId="a8">
    <w:name w:val="Основной текст с отступом Знак"/>
    <w:link w:val="a7"/>
    <w:rsid w:val="00407287"/>
    <w:rPr>
      <w:sz w:val="24"/>
    </w:rPr>
  </w:style>
  <w:style w:type="paragraph" w:styleId="2">
    <w:name w:val="Body Text Indent 2"/>
    <w:basedOn w:val="a"/>
    <w:link w:val="20"/>
    <w:rsid w:val="009B717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9B717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44351">
      <w:bodyDiv w:val="1"/>
      <w:marLeft w:val="0"/>
      <w:marRight w:val="0"/>
      <w:marTop w:val="7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2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C0A89E5-5935-4D18-89FB-FCB91AB90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21</Pages>
  <Words>4740</Words>
  <Characters>27024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по установлению показателей и критериев эффективности деятельности педагогических работников</vt:lpstr>
    </vt:vector>
  </TitlesOfParts>
  <Company/>
  <LinksUpToDate>false</LinksUpToDate>
  <CharactersWithSpaces>31701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по установлению показателей и критериев эффективности деятельности педагогических работников</dc:title>
  <dc:subject/>
  <dc:creator>Aleksander</dc:creator>
  <cp:keywords/>
  <dc:description/>
  <cp:lastModifiedBy>Alla</cp:lastModifiedBy>
  <cp:revision>6</cp:revision>
  <cp:lastPrinted>2016-06-27T13:37:00Z</cp:lastPrinted>
  <dcterms:created xsi:type="dcterms:W3CDTF">2013-12-09T11:05:00Z</dcterms:created>
  <dcterms:modified xsi:type="dcterms:W3CDTF">2016-06-28T08:01:00Z</dcterms:modified>
</cp:coreProperties>
</file>