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D1" w:rsidRDefault="003A69D1" w:rsidP="00607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9D1" w:rsidRDefault="003A69D1" w:rsidP="00607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766B" w:rsidRDefault="00EB05E5" w:rsidP="00607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за 2015</w:t>
      </w:r>
      <w:r w:rsidR="0060766B">
        <w:rPr>
          <w:rFonts w:ascii="Times New Roman" w:hAnsi="Times New Roman"/>
          <w:b/>
          <w:sz w:val="24"/>
          <w:szCs w:val="24"/>
        </w:rPr>
        <w:t xml:space="preserve"> г.</w:t>
      </w:r>
    </w:p>
    <w:p w:rsidR="0060766B" w:rsidRDefault="0060766B" w:rsidP="00607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привлечении и расходовании дополнительных финансовых средств </w:t>
      </w:r>
    </w:p>
    <w:p w:rsidR="0060766B" w:rsidRDefault="0060766B" w:rsidP="00607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приносящей доход деятельности, добровольных пожертвований </w:t>
      </w:r>
    </w:p>
    <w:p w:rsidR="0060766B" w:rsidRDefault="0060766B" w:rsidP="00607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целевых взносов физических и (или) юридических лиц</w:t>
      </w:r>
    </w:p>
    <w:p w:rsidR="0060766B" w:rsidRDefault="0060766B" w:rsidP="00607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766B" w:rsidRDefault="0060766B" w:rsidP="00607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распоряжением Комитета по образованию Санкт-Петербурга  от 30.10.2013г. № 2524-р «Об утверждении методических рекомендаций «О порядке привлечения и использования </w:t>
      </w:r>
      <w:proofErr w:type="gramStart"/>
      <w:r>
        <w:rPr>
          <w:rFonts w:ascii="Times New Roman" w:hAnsi="Times New Roman"/>
          <w:sz w:val="24"/>
          <w:szCs w:val="24"/>
        </w:rPr>
        <w:t>средств</w:t>
      </w:r>
      <w:proofErr w:type="gramEnd"/>
      <w:r>
        <w:rPr>
          <w:rFonts w:ascii="Times New Roman" w:hAnsi="Times New Roman"/>
          <w:sz w:val="24"/>
          <w:szCs w:val="24"/>
        </w:rPr>
        <w:t xml:space="preserve"> физических и (или) юридических лиц и мерах по предупреждению незаконного сбора средств от родителей (законных представителей) обучающихся, воспитанников государственных образовательных организаций Санкт-Петербурга » сформирован данный отчет.</w:t>
      </w:r>
    </w:p>
    <w:p w:rsidR="003A69D1" w:rsidRDefault="003A69D1" w:rsidP="00607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66B" w:rsidRDefault="0060766B" w:rsidP="00D04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Основные финансово-экономические показатели по платным услугам и иной приносящей доход деятельности (ПД)</w:t>
      </w:r>
    </w:p>
    <w:p w:rsidR="003A69D1" w:rsidRDefault="003A69D1" w:rsidP="00D04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766B" w:rsidRDefault="00EB05E5" w:rsidP="00607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</w:t>
      </w:r>
      <w:r w:rsidR="0060766B">
        <w:rPr>
          <w:rFonts w:ascii="Times New Roman" w:hAnsi="Times New Roman"/>
          <w:sz w:val="24"/>
          <w:szCs w:val="24"/>
        </w:rPr>
        <w:t xml:space="preserve"> г. общий объем </w:t>
      </w:r>
      <w:bookmarkStart w:id="0" w:name="OLE_LINK4"/>
      <w:bookmarkStart w:id="1" w:name="OLE_LINK5"/>
      <w:bookmarkStart w:id="2" w:name="OLE_LINK6"/>
      <w:r w:rsidR="0060766B">
        <w:rPr>
          <w:rFonts w:ascii="Times New Roman" w:hAnsi="Times New Roman"/>
          <w:sz w:val="24"/>
          <w:szCs w:val="24"/>
        </w:rPr>
        <w:t>поступлений от оказания услуг</w:t>
      </w:r>
      <w:bookmarkEnd w:id="0"/>
      <w:bookmarkEnd w:id="1"/>
      <w:bookmarkEnd w:id="2"/>
      <w:r w:rsidR="0060766B">
        <w:rPr>
          <w:rFonts w:ascii="Times New Roman" w:hAnsi="Times New Roman"/>
          <w:sz w:val="24"/>
          <w:szCs w:val="24"/>
        </w:rPr>
        <w:t xml:space="preserve"> (выполнения работ) относящихся  в соответствии с Уставом  к его основным видам деятельности, представление которых для физических лиц осуществляется </w:t>
      </w:r>
      <w:bookmarkStart w:id="3" w:name="OLE_LINK7"/>
      <w:bookmarkStart w:id="4" w:name="OLE_LINK8"/>
      <w:bookmarkStart w:id="5" w:name="OLE_LINK9"/>
      <w:r w:rsidR="0060766B">
        <w:rPr>
          <w:rFonts w:ascii="Times New Roman" w:hAnsi="Times New Roman"/>
          <w:sz w:val="24"/>
          <w:szCs w:val="24"/>
        </w:rPr>
        <w:t>на платной основе</w:t>
      </w:r>
      <w:bookmarkEnd w:id="3"/>
      <w:bookmarkEnd w:id="4"/>
      <w:bookmarkEnd w:id="5"/>
      <w:r w:rsidR="0060766B">
        <w:rPr>
          <w:rFonts w:ascii="Times New Roman" w:hAnsi="Times New Roman"/>
          <w:sz w:val="24"/>
          <w:szCs w:val="24"/>
        </w:rPr>
        <w:t xml:space="preserve">, а также поступления от иной приносящей доход деятельности составил </w:t>
      </w:r>
      <w:r w:rsidR="00D9308F">
        <w:rPr>
          <w:rFonts w:ascii="Times New Roman" w:hAnsi="Times New Roman"/>
          <w:sz w:val="24"/>
          <w:szCs w:val="24"/>
        </w:rPr>
        <w:t xml:space="preserve"> - </w:t>
      </w:r>
      <w:r w:rsidR="003A69D1">
        <w:rPr>
          <w:rFonts w:ascii="Times New Roman" w:hAnsi="Times New Roman"/>
          <w:sz w:val="24"/>
          <w:szCs w:val="24"/>
        </w:rPr>
        <w:t>859,6 т</w:t>
      </w:r>
      <w:proofErr w:type="gramStart"/>
      <w:r w:rsidR="007B2F5D">
        <w:rPr>
          <w:rFonts w:ascii="Times New Roman" w:hAnsi="Times New Roman"/>
          <w:sz w:val="24"/>
          <w:szCs w:val="24"/>
        </w:rPr>
        <w:t>.р</w:t>
      </w:r>
      <w:proofErr w:type="gramEnd"/>
      <w:r w:rsidR="007B2F5D">
        <w:rPr>
          <w:rFonts w:ascii="Times New Roman" w:hAnsi="Times New Roman"/>
          <w:sz w:val="24"/>
          <w:szCs w:val="24"/>
        </w:rPr>
        <w:t>уб.</w:t>
      </w:r>
    </w:p>
    <w:p w:rsidR="00D9308F" w:rsidRDefault="00D9308F" w:rsidP="00607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529"/>
        <w:gridCol w:w="2414"/>
        <w:gridCol w:w="142"/>
        <w:gridCol w:w="1308"/>
        <w:gridCol w:w="1812"/>
        <w:gridCol w:w="3401"/>
      </w:tblGrid>
      <w:tr w:rsidR="00606D06" w:rsidTr="00606D06">
        <w:tc>
          <w:tcPr>
            <w:tcW w:w="529" w:type="dxa"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606D06" w:rsidRDefault="00606D06" w:rsidP="00EB63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ПОСТУПЛЕНИЯ</w:t>
            </w:r>
          </w:p>
        </w:tc>
        <w:tc>
          <w:tcPr>
            <w:tcW w:w="5213" w:type="dxa"/>
            <w:gridSpan w:val="2"/>
          </w:tcPr>
          <w:p w:rsidR="00606D06" w:rsidRDefault="00606D06" w:rsidP="00EB63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</w:tr>
      <w:tr w:rsidR="00606D06" w:rsidTr="00C3370B">
        <w:tc>
          <w:tcPr>
            <w:tcW w:w="9606" w:type="dxa"/>
            <w:gridSpan w:val="6"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OLE_LINK42"/>
            <w:bookmarkStart w:id="7" w:name="OLE_LINK43"/>
            <w:bookmarkStart w:id="8" w:name="OLE_LINK45"/>
            <w:bookmarkStart w:id="9" w:name="OLE_LINK46"/>
            <w:r>
              <w:rPr>
                <w:rFonts w:ascii="Times New Roman" w:hAnsi="Times New Roman"/>
                <w:b/>
                <w:sz w:val="24"/>
                <w:szCs w:val="24"/>
              </w:rPr>
              <w:t>Общий остаток на 01.01.2015</w:t>
            </w:r>
            <w:r w:rsidR="003A69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A69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33C4">
              <w:rPr>
                <w:rFonts w:ascii="Times New Roman" w:hAnsi="Times New Roman"/>
                <w:b/>
                <w:sz w:val="24"/>
                <w:szCs w:val="24"/>
              </w:rPr>
              <w:t>75,9</w:t>
            </w:r>
            <w:r w:rsidR="003A69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33C4">
              <w:rPr>
                <w:rFonts w:ascii="Times New Roman" w:hAnsi="Times New Roman"/>
                <w:b/>
                <w:sz w:val="24"/>
                <w:szCs w:val="24"/>
              </w:rPr>
              <w:t>т.р.</w:t>
            </w:r>
            <w:bookmarkEnd w:id="6"/>
            <w:bookmarkEnd w:id="7"/>
            <w:bookmarkEnd w:id="8"/>
            <w:bookmarkEnd w:id="9"/>
          </w:p>
        </w:tc>
      </w:tr>
      <w:tr w:rsidR="00606D06" w:rsidTr="003A69D1">
        <w:tc>
          <w:tcPr>
            <w:tcW w:w="529" w:type="dxa"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сумма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606D06" w:rsidRDefault="003433C4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2 343,3</w:t>
            </w:r>
            <w:r w:rsidR="003A69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3A69D1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="00606D06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сумма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2 260,50</w:t>
            </w:r>
            <w:r w:rsidR="003A69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766B">
              <w:rPr>
                <w:rFonts w:ascii="Times New Roman" w:hAnsi="Times New Roman"/>
                <w:b/>
                <w:sz w:val="24"/>
                <w:szCs w:val="24"/>
              </w:rPr>
              <w:t>т.р.</w:t>
            </w:r>
          </w:p>
        </w:tc>
      </w:tr>
      <w:tr w:rsidR="00606D06" w:rsidTr="009D225E">
        <w:tc>
          <w:tcPr>
            <w:tcW w:w="9606" w:type="dxa"/>
            <w:gridSpan w:val="6"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</w:tr>
      <w:tr w:rsidR="00606D06" w:rsidTr="00C45E14">
        <w:tc>
          <w:tcPr>
            <w:tcW w:w="9606" w:type="dxa"/>
            <w:gridSpan w:val="6"/>
          </w:tcPr>
          <w:p w:rsidR="00606D06" w:rsidRDefault="00606D06" w:rsidP="008301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OLE_LINK10"/>
            <w:bookmarkStart w:id="11" w:name="OLE_LINK11"/>
            <w:bookmarkStart w:id="12" w:name="OLE_LINK12"/>
            <w:bookmarkStart w:id="13" w:name="OLE_LINK13"/>
            <w:bookmarkStart w:id="14" w:name="OLE_LINK14"/>
            <w:r w:rsidRPr="00606D06">
              <w:rPr>
                <w:rFonts w:ascii="Times New Roman" w:hAnsi="Times New Roman"/>
                <w:sz w:val="24"/>
                <w:szCs w:val="24"/>
              </w:rPr>
              <w:t>Остаток на 01.01.2015 по поступлени</w:t>
            </w:r>
            <w:r w:rsidR="00B740AF">
              <w:rPr>
                <w:rFonts w:ascii="Times New Roman" w:hAnsi="Times New Roman"/>
                <w:sz w:val="24"/>
                <w:szCs w:val="24"/>
              </w:rPr>
              <w:t>ям</w:t>
            </w:r>
            <w:r w:rsidRPr="00606D06">
              <w:rPr>
                <w:rFonts w:ascii="Times New Roman" w:hAnsi="Times New Roman"/>
                <w:sz w:val="24"/>
                <w:szCs w:val="24"/>
              </w:rPr>
              <w:t xml:space="preserve"> от оказания услуг на платной основе</w:t>
            </w:r>
            <w:r w:rsidR="003A6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D06">
              <w:rPr>
                <w:rFonts w:ascii="Times New Roman" w:hAnsi="Times New Roman"/>
                <w:sz w:val="24"/>
                <w:szCs w:val="24"/>
              </w:rPr>
              <w:t>-</w:t>
            </w:r>
            <w:r w:rsidR="003A6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D06">
              <w:rPr>
                <w:rFonts w:ascii="Times New Roman" w:hAnsi="Times New Roman"/>
                <w:sz w:val="24"/>
                <w:szCs w:val="24"/>
              </w:rPr>
              <w:t>31,</w:t>
            </w:r>
            <w:bookmarkEnd w:id="10"/>
            <w:bookmarkEnd w:id="11"/>
            <w:bookmarkEnd w:id="12"/>
            <w:bookmarkEnd w:id="13"/>
            <w:bookmarkEnd w:id="14"/>
            <w:r w:rsidR="0083015C">
              <w:rPr>
                <w:rFonts w:ascii="Times New Roman" w:hAnsi="Times New Roman"/>
                <w:sz w:val="24"/>
                <w:szCs w:val="24"/>
              </w:rPr>
              <w:t>8</w:t>
            </w:r>
            <w:r w:rsidR="003A6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0AF">
              <w:rPr>
                <w:rFonts w:ascii="Times New Roman" w:hAnsi="Times New Roman"/>
                <w:sz w:val="24"/>
                <w:szCs w:val="24"/>
              </w:rPr>
              <w:t>т.р.</w:t>
            </w:r>
          </w:p>
        </w:tc>
      </w:tr>
      <w:tr w:rsidR="00606D06" w:rsidTr="00606D06">
        <w:tc>
          <w:tcPr>
            <w:tcW w:w="529" w:type="dxa"/>
            <w:vMerge w:val="restart"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6" w:type="dxa"/>
            <w:gridSpan w:val="2"/>
            <w:vMerge w:val="restart"/>
            <w:tcBorders>
              <w:right w:val="single" w:sz="4" w:space="0" w:color="auto"/>
            </w:tcBorders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 образовательные услуги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</w:tcBorders>
          </w:tcPr>
          <w:p w:rsidR="00606D06" w:rsidRPr="00D9308F" w:rsidRDefault="0083015C" w:rsidP="00D93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859,6</w:t>
            </w:r>
            <w:r w:rsidR="00606D06" w:rsidRPr="00D9308F">
              <w:rPr>
                <w:rFonts w:ascii="Times New Roman" w:hAnsi="Times New Roman"/>
                <w:sz w:val="24"/>
                <w:szCs w:val="24"/>
              </w:rPr>
              <w:t>.</w:t>
            </w:r>
            <w:r w:rsidR="003A69D1">
              <w:rPr>
                <w:rFonts w:ascii="Times New Roman" w:hAnsi="Times New Roman"/>
                <w:sz w:val="24"/>
                <w:szCs w:val="24"/>
              </w:rPr>
              <w:t>т.</w:t>
            </w:r>
            <w:r w:rsidR="00606D06" w:rsidRPr="00D9308F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606D06" w:rsidRDefault="00606D06" w:rsidP="004D5C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 сотрудников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606D06" w:rsidRPr="004D5CF6" w:rsidRDefault="00606D06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443,9</w:t>
            </w:r>
          </w:p>
        </w:tc>
      </w:tr>
      <w:tr w:rsidR="00606D06" w:rsidTr="00606D06">
        <w:tc>
          <w:tcPr>
            <w:tcW w:w="529" w:type="dxa"/>
            <w:vMerge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/>
            <w:tcBorders>
              <w:right w:val="single" w:sz="4" w:space="0" w:color="auto"/>
            </w:tcBorders>
          </w:tcPr>
          <w:p w:rsidR="00606D06" w:rsidRDefault="00606D06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</w:tcBorders>
          </w:tcPr>
          <w:p w:rsidR="00606D06" w:rsidRPr="00D9308F" w:rsidRDefault="00606D06" w:rsidP="00D93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606D06" w:rsidRDefault="00606D06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606D06" w:rsidRDefault="00606D06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</w:tr>
      <w:tr w:rsidR="00606D06" w:rsidTr="00606D06">
        <w:tc>
          <w:tcPr>
            <w:tcW w:w="529" w:type="dxa"/>
            <w:vMerge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/>
            <w:tcBorders>
              <w:right w:val="single" w:sz="4" w:space="0" w:color="auto"/>
            </w:tcBorders>
          </w:tcPr>
          <w:p w:rsidR="00606D06" w:rsidRDefault="00606D06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</w:tcBorders>
          </w:tcPr>
          <w:p w:rsidR="00606D06" w:rsidRPr="00D9308F" w:rsidRDefault="00606D06" w:rsidP="00D93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606D06" w:rsidRPr="0060766B" w:rsidRDefault="00606D06" w:rsidP="007B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606D06" w:rsidRDefault="0083015C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606D0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83015C" w:rsidTr="00606D06">
        <w:tc>
          <w:tcPr>
            <w:tcW w:w="529" w:type="dxa"/>
            <w:vMerge/>
          </w:tcPr>
          <w:p w:rsidR="0083015C" w:rsidRDefault="0083015C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/>
            <w:tcBorders>
              <w:right w:val="single" w:sz="4" w:space="0" w:color="auto"/>
            </w:tcBorders>
          </w:tcPr>
          <w:p w:rsidR="0083015C" w:rsidRDefault="0083015C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</w:tcBorders>
          </w:tcPr>
          <w:p w:rsidR="0083015C" w:rsidRPr="00D9308F" w:rsidRDefault="0083015C" w:rsidP="00D93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83015C" w:rsidRDefault="0083015C" w:rsidP="007B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15C">
              <w:rPr>
                <w:rFonts w:ascii="Times New Roman" w:hAnsi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83015C" w:rsidRDefault="0083015C" w:rsidP="008301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38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06D06" w:rsidTr="00606D06">
        <w:tc>
          <w:tcPr>
            <w:tcW w:w="529" w:type="dxa"/>
            <w:vMerge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/>
            <w:tcBorders>
              <w:right w:val="single" w:sz="4" w:space="0" w:color="auto"/>
            </w:tcBorders>
          </w:tcPr>
          <w:p w:rsidR="00606D06" w:rsidRDefault="00606D06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</w:tcBorders>
          </w:tcPr>
          <w:p w:rsidR="00606D06" w:rsidRPr="00D9308F" w:rsidRDefault="00606D06" w:rsidP="00D93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606D06" w:rsidRPr="0060766B" w:rsidRDefault="00606D06" w:rsidP="007B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606D06" w:rsidRDefault="00606D06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606D06" w:rsidTr="00606D06">
        <w:tc>
          <w:tcPr>
            <w:tcW w:w="529" w:type="dxa"/>
            <w:vMerge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/>
            <w:tcBorders>
              <w:right w:val="single" w:sz="4" w:space="0" w:color="auto"/>
            </w:tcBorders>
          </w:tcPr>
          <w:p w:rsidR="00606D06" w:rsidRDefault="00606D06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</w:tcBorders>
          </w:tcPr>
          <w:p w:rsidR="00606D06" w:rsidRPr="00D9308F" w:rsidRDefault="00606D06" w:rsidP="00D93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606D06" w:rsidRPr="0060766B" w:rsidRDefault="00606D06" w:rsidP="007D3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94">
              <w:rPr>
                <w:rFonts w:ascii="Times New Roman" w:hAnsi="Times New Roman"/>
                <w:sz w:val="24"/>
                <w:szCs w:val="24"/>
              </w:rPr>
              <w:t>Приобретение основных средств (мебель)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606D06" w:rsidRDefault="00606D06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127,2</w:t>
            </w:r>
          </w:p>
        </w:tc>
      </w:tr>
      <w:tr w:rsidR="00606D06" w:rsidTr="00606D06">
        <w:tc>
          <w:tcPr>
            <w:tcW w:w="529" w:type="dxa"/>
            <w:vMerge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/>
            <w:tcBorders>
              <w:right w:val="single" w:sz="4" w:space="0" w:color="auto"/>
            </w:tcBorders>
          </w:tcPr>
          <w:p w:rsidR="00606D06" w:rsidRDefault="00606D06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</w:tcBorders>
          </w:tcPr>
          <w:p w:rsidR="00606D06" w:rsidRPr="00D9308F" w:rsidRDefault="00606D06" w:rsidP="00D93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606D06" w:rsidRDefault="00606D06" w:rsidP="007B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</w:t>
            </w:r>
            <w:r w:rsidR="00245363">
              <w:rPr>
                <w:rFonts w:ascii="Times New Roman" w:hAnsi="Times New Roman"/>
                <w:sz w:val="24"/>
                <w:szCs w:val="24"/>
              </w:rPr>
              <w:t xml:space="preserve">яйственные </w:t>
            </w:r>
            <w:r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606D06" w:rsidRDefault="00606D06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606D06" w:rsidTr="001B7B04">
        <w:tc>
          <w:tcPr>
            <w:tcW w:w="9606" w:type="dxa"/>
            <w:gridSpan w:val="6"/>
            <w:shd w:val="clear" w:color="auto" w:fill="auto"/>
          </w:tcPr>
          <w:p w:rsidR="00606D06" w:rsidRDefault="00606D06" w:rsidP="008301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" w:name="OLE_LINK15"/>
            <w:bookmarkStart w:id="16" w:name="OLE_LINK16"/>
            <w:bookmarkStart w:id="17" w:name="OLE_LINK17"/>
            <w:r w:rsidRPr="00606D06">
              <w:rPr>
                <w:rFonts w:ascii="Times New Roman" w:hAnsi="Times New Roman"/>
                <w:sz w:val="24"/>
                <w:szCs w:val="24"/>
              </w:rPr>
              <w:t xml:space="preserve">Остаток на </w:t>
            </w:r>
            <w:r w:rsidR="00B740AF">
              <w:rPr>
                <w:rFonts w:ascii="Times New Roman" w:hAnsi="Times New Roman"/>
                <w:sz w:val="24"/>
                <w:szCs w:val="24"/>
              </w:rPr>
              <w:t>31.12</w:t>
            </w:r>
            <w:r w:rsidRPr="00606D06">
              <w:rPr>
                <w:rFonts w:ascii="Times New Roman" w:hAnsi="Times New Roman"/>
                <w:sz w:val="24"/>
                <w:szCs w:val="24"/>
              </w:rPr>
              <w:t>.201</w:t>
            </w:r>
            <w:r w:rsidR="00B740AF">
              <w:rPr>
                <w:rFonts w:ascii="Times New Roman" w:hAnsi="Times New Roman"/>
                <w:sz w:val="24"/>
                <w:szCs w:val="24"/>
              </w:rPr>
              <w:t>5</w:t>
            </w:r>
            <w:r w:rsidRPr="00606D06">
              <w:rPr>
                <w:rFonts w:ascii="Times New Roman" w:hAnsi="Times New Roman"/>
                <w:sz w:val="24"/>
                <w:szCs w:val="24"/>
              </w:rPr>
              <w:t>по поступлени</w:t>
            </w:r>
            <w:r w:rsidR="00B740AF">
              <w:rPr>
                <w:rFonts w:ascii="Times New Roman" w:hAnsi="Times New Roman"/>
                <w:sz w:val="24"/>
                <w:szCs w:val="24"/>
              </w:rPr>
              <w:t xml:space="preserve">ям </w:t>
            </w:r>
            <w:r w:rsidRPr="00606D06">
              <w:rPr>
                <w:rFonts w:ascii="Times New Roman" w:hAnsi="Times New Roman"/>
                <w:sz w:val="24"/>
                <w:szCs w:val="24"/>
              </w:rPr>
              <w:t>от оказа</w:t>
            </w:r>
            <w:r w:rsidR="00245363">
              <w:rPr>
                <w:rFonts w:ascii="Times New Roman" w:hAnsi="Times New Roman"/>
                <w:sz w:val="24"/>
                <w:szCs w:val="24"/>
              </w:rPr>
              <w:t>ния услуг на платной основе</w:t>
            </w:r>
            <w:r w:rsidR="003A6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363">
              <w:rPr>
                <w:rFonts w:ascii="Times New Roman" w:hAnsi="Times New Roman"/>
                <w:sz w:val="24"/>
                <w:szCs w:val="24"/>
              </w:rPr>
              <w:t>-</w:t>
            </w:r>
            <w:r w:rsidR="003A6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1E1">
              <w:rPr>
                <w:rFonts w:ascii="Times New Roman" w:hAnsi="Times New Roman"/>
                <w:sz w:val="24"/>
                <w:szCs w:val="24"/>
              </w:rPr>
              <w:t>7</w:t>
            </w:r>
            <w:r w:rsidR="000A229C">
              <w:rPr>
                <w:rFonts w:ascii="Times New Roman" w:hAnsi="Times New Roman"/>
                <w:sz w:val="24"/>
                <w:szCs w:val="24"/>
              </w:rPr>
              <w:t>1,</w:t>
            </w:r>
            <w:r w:rsidR="00FF3893">
              <w:rPr>
                <w:rFonts w:ascii="Times New Roman" w:hAnsi="Times New Roman"/>
                <w:sz w:val="24"/>
                <w:szCs w:val="24"/>
              </w:rPr>
              <w:t>4</w:t>
            </w:r>
            <w:r w:rsidR="003A69D1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 w:rsidR="00B740AF">
              <w:rPr>
                <w:rFonts w:ascii="Times New Roman" w:hAnsi="Times New Roman"/>
                <w:sz w:val="24"/>
                <w:szCs w:val="24"/>
              </w:rPr>
              <w:t>р.</w:t>
            </w:r>
            <w:bookmarkEnd w:id="15"/>
            <w:bookmarkEnd w:id="16"/>
            <w:bookmarkEnd w:id="17"/>
          </w:p>
        </w:tc>
      </w:tr>
      <w:tr w:rsidR="00B740AF" w:rsidTr="00312F28">
        <w:tc>
          <w:tcPr>
            <w:tcW w:w="9606" w:type="dxa"/>
            <w:gridSpan w:val="6"/>
          </w:tcPr>
          <w:p w:rsidR="00B740AF" w:rsidRDefault="00B740AF" w:rsidP="000B5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OLE_LINK21"/>
            <w:bookmarkStart w:id="19" w:name="OLE_LINK22"/>
            <w:bookmarkStart w:id="20" w:name="OLE_LINK23"/>
            <w:r w:rsidRPr="00B740AF">
              <w:rPr>
                <w:rFonts w:ascii="Times New Roman" w:hAnsi="Times New Roman"/>
                <w:sz w:val="24"/>
                <w:szCs w:val="24"/>
              </w:rPr>
              <w:t>Остаток на 01.01.2015 по поступлени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740A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bookmarkStart w:id="21" w:name="OLE_LINK18"/>
            <w:bookmarkStart w:id="22" w:name="OLE_LINK19"/>
            <w:bookmarkStart w:id="23" w:name="OLE_LINK20"/>
            <w:r>
              <w:rPr>
                <w:rFonts w:ascii="Times New Roman" w:hAnsi="Times New Roman"/>
                <w:sz w:val="24"/>
                <w:szCs w:val="24"/>
              </w:rPr>
              <w:t>иной приносящей доход деятельности</w:t>
            </w:r>
            <w:bookmarkEnd w:id="21"/>
            <w:bookmarkEnd w:id="22"/>
            <w:bookmarkEnd w:id="23"/>
            <w:r w:rsidR="003A6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0AF">
              <w:rPr>
                <w:rFonts w:ascii="Times New Roman" w:hAnsi="Times New Roman"/>
                <w:sz w:val="24"/>
                <w:szCs w:val="24"/>
              </w:rPr>
              <w:t>-</w:t>
            </w:r>
            <w:r w:rsidR="003A6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44,</w:t>
            </w:r>
            <w:r w:rsidR="00DB1B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т.р.</w:t>
            </w:r>
            <w:bookmarkEnd w:id="18"/>
            <w:bookmarkEnd w:id="19"/>
            <w:bookmarkEnd w:id="20"/>
          </w:p>
        </w:tc>
      </w:tr>
      <w:tr w:rsidR="00606D06" w:rsidTr="00606D06">
        <w:tc>
          <w:tcPr>
            <w:tcW w:w="529" w:type="dxa"/>
            <w:vMerge w:val="restart"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6" w:type="dxa"/>
            <w:gridSpan w:val="2"/>
            <w:vMerge w:val="restart"/>
            <w:tcBorders>
              <w:right w:val="single" w:sz="4" w:space="0" w:color="auto"/>
            </w:tcBorders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Поступления от иной приносящей доход деятельности  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</w:tcBorders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874,7</w:t>
            </w:r>
            <w:r w:rsidR="003A6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т.р.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(физическая охрана)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606D06" w:rsidRDefault="00606D06" w:rsidP="003A69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CE3468">
              <w:rPr>
                <w:rFonts w:ascii="Times New Roman" w:hAnsi="Times New Roman"/>
                <w:sz w:val="24"/>
                <w:szCs w:val="24"/>
              </w:rPr>
              <w:t>6,4</w:t>
            </w:r>
            <w:r w:rsidR="003A6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06D06" w:rsidTr="00606D06">
        <w:tc>
          <w:tcPr>
            <w:tcW w:w="529" w:type="dxa"/>
            <w:vMerge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/>
            <w:tcBorders>
              <w:right w:val="single" w:sz="4" w:space="0" w:color="auto"/>
            </w:tcBorders>
          </w:tcPr>
          <w:p w:rsidR="00606D06" w:rsidRDefault="00606D06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</w:tcBorders>
          </w:tcPr>
          <w:p w:rsidR="00606D06" w:rsidRDefault="00606D06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(питание)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606D06" w:rsidRDefault="00606D06" w:rsidP="003A69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400, 4 </w:t>
            </w:r>
            <w:r w:rsidR="003A6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40AF" w:rsidTr="00F76AA0">
        <w:tc>
          <w:tcPr>
            <w:tcW w:w="9606" w:type="dxa"/>
            <w:gridSpan w:val="6"/>
          </w:tcPr>
          <w:p w:rsidR="00B740AF" w:rsidRDefault="00B740AF" w:rsidP="007D3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4" w:name="OLE_LINK24"/>
            <w:bookmarkStart w:id="25" w:name="OLE_LINK25"/>
            <w:bookmarkStart w:id="26" w:name="OLE_LINK26"/>
            <w:r w:rsidRPr="00B740AF">
              <w:rPr>
                <w:rFonts w:ascii="Times New Roman" w:hAnsi="Times New Roman"/>
                <w:sz w:val="24"/>
                <w:szCs w:val="24"/>
              </w:rPr>
              <w:t>Остаток на 31.12.2015 по поступлениям от иной приносящей доход деятельности</w:t>
            </w:r>
            <w:r w:rsidR="003A6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A6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66B4">
              <w:rPr>
                <w:rFonts w:ascii="Times New Roman" w:hAnsi="Times New Roman"/>
                <w:sz w:val="24"/>
                <w:szCs w:val="24"/>
              </w:rPr>
              <w:t>22т.р.</w:t>
            </w:r>
            <w:bookmarkEnd w:id="24"/>
            <w:bookmarkEnd w:id="25"/>
            <w:bookmarkEnd w:id="26"/>
          </w:p>
        </w:tc>
      </w:tr>
      <w:tr w:rsidR="008066B4" w:rsidTr="00414F09">
        <w:tc>
          <w:tcPr>
            <w:tcW w:w="9606" w:type="dxa"/>
            <w:gridSpan w:val="6"/>
          </w:tcPr>
          <w:p w:rsidR="008066B4" w:rsidRDefault="008066B4" w:rsidP="008301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7" w:name="OLE_LINK31"/>
            <w:bookmarkStart w:id="28" w:name="OLE_LINK32"/>
            <w:r w:rsidRPr="008066B4">
              <w:rPr>
                <w:rFonts w:ascii="Times New Roman" w:hAnsi="Times New Roman"/>
                <w:sz w:val="24"/>
                <w:szCs w:val="24"/>
              </w:rPr>
              <w:t>Остаток на 01.01.2015 по поступлениям от сдачи в аренду имущества -</w:t>
            </w:r>
            <w:r w:rsidR="003A6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4DC">
              <w:rPr>
                <w:rFonts w:ascii="Times New Roman" w:hAnsi="Times New Roman"/>
                <w:sz w:val="24"/>
                <w:szCs w:val="24"/>
              </w:rPr>
              <w:t>0</w:t>
            </w:r>
            <w:r w:rsidR="000A229C">
              <w:rPr>
                <w:rFonts w:ascii="Times New Roman" w:hAnsi="Times New Roman"/>
                <w:sz w:val="24"/>
                <w:szCs w:val="24"/>
              </w:rPr>
              <w:t>,</w:t>
            </w:r>
            <w:r w:rsidR="0083015C">
              <w:rPr>
                <w:rFonts w:ascii="Times New Roman" w:hAnsi="Times New Roman"/>
                <w:sz w:val="24"/>
                <w:szCs w:val="24"/>
              </w:rPr>
              <w:t>0</w:t>
            </w:r>
            <w:r w:rsidR="003A6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4DC">
              <w:rPr>
                <w:rFonts w:ascii="Times New Roman" w:hAnsi="Times New Roman"/>
                <w:sz w:val="24"/>
                <w:szCs w:val="24"/>
              </w:rPr>
              <w:t>т</w:t>
            </w:r>
            <w:r w:rsidRPr="008066B4">
              <w:rPr>
                <w:rFonts w:ascii="Times New Roman" w:hAnsi="Times New Roman"/>
                <w:sz w:val="24"/>
                <w:szCs w:val="24"/>
              </w:rPr>
              <w:t>.р.</w:t>
            </w:r>
            <w:bookmarkEnd w:id="27"/>
            <w:bookmarkEnd w:id="28"/>
          </w:p>
        </w:tc>
      </w:tr>
      <w:tr w:rsidR="00606D06" w:rsidTr="00606D06">
        <w:tc>
          <w:tcPr>
            <w:tcW w:w="529" w:type="dxa"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766B">
              <w:rPr>
                <w:rFonts w:ascii="Times New Roman" w:hAnsi="Times New Roman"/>
                <w:sz w:val="24"/>
                <w:szCs w:val="24"/>
              </w:rPr>
              <w:t xml:space="preserve">Поступления </w:t>
            </w:r>
            <w:bookmarkStart w:id="29" w:name="OLE_LINK27"/>
            <w:bookmarkStart w:id="30" w:name="OLE_LINK28"/>
            <w:bookmarkStart w:id="31" w:name="OLE_LINK29"/>
            <w:bookmarkStart w:id="32" w:name="OLE_LINK30"/>
            <w:r w:rsidRPr="0060766B">
              <w:rPr>
                <w:rFonts w:ascii="Times New Roman" w:hAnsi="Times New Roman"/>
                <w:sz w:val="24"/>
                <w:szCs w:val="24"/>
              </w:rPr>
              <w:t>от сдачи в аренду и</w:t>
            </w:r>
            <w:r>
              <w:rPr>
                <w:rFonts w:ascii="Times New Roman" w:hAnsi="Times New Roman"/>
                <w:sz w:val="24"/>
                <w:szCs w:val="24"/>
              </w:rPr>
              <w:t>мущества</w:t>
            </w:r>
            <w:bookmarkEnd w:id="29"/>
            <w:bookmarkEnd w:id="30"/>
            <w:bookmarkEnd w:id="31"/>
            <w:bookmarkEnd w:id="32"/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606D06" w:rsidRDefault="00606D06" w:rsidP="008301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3015C">
              <w:rPr>
                <w:rFonts w:ascii="Times New Roman" w:hAnsi="Times New Roman"/>
                <w:sz w:val="24"/>
                <w:szCs w:val="24"/>
              </w:rPr>
              <w:t>08,3</w:t>
            </w:r>
            <w:r w:rsidRPr="0060766B">
              <w:rPr>
                <w:rFonts w:ascii="Times New Roman" w:hAnsi="Times New Roman"/>
                <w:sz w:val="24"/>
                <w:szCs w:val="24"/>
              </w:rPr>
              <w:t>т.р.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606D06" w:rsidRPr="004D5CF6" w:rsidRDefault="00606D06" w:rsidP="007B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CF6">
              <w:rPr>
                <w:rFonts w:ascii="Times New Roman" w:hAnsi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/>
                <w:sz w:val="24"/>
                <w:szCs w:val="24"/>
              </w:rPr>
              <w:t>: стены, потолок, полы.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606D06" w:rsidRPr="004D5CF6" w:rsidRDefault="00606D06" w:rsidP="007D3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</w:t>
            </w:r>
            <w:r w:rsidR="008301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66B4" w:rsidTr="00CC41C4">
        <w:tc>
          <w:tcPr>
            <w:tcW w:w="9606" w:type="dxa"/>
            <w:gridSpan w:val="6"/>
          </w:tcPr>
          <w:p w:rsidR="008066B4" w:rsidRPr="008066B4" w:rsidRDefault="008066B4" w:rsidP="008301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3" w:name="OLE_LINK33"/>
            <w:bookmarkStart w:id="34" w:name="OLE_LINK34"/>
            <w:bookmarkStart w:id="35" w:name="OLE_LINK35"/>
            <w:r w:rsidRPr="008066B4">
              <w:rPr>
                <w:rFonts w:ascii="Times New Roman" w:hAnsi="Times New Roman"/>
                <w:sz w:val="24"/>
                <w:szCs w:val="24"/>
              </w:rPr>
              <w:t>Остаток н</w:t>
            </w:r>
            <w:r>
              <w:rPr>
                <w:rFonts w:ascii="Times New Roman" w:hAnsi="Times New Roman"/>
                <w:sz w:val="24"/>
                <w:szCs w:val="24"/>
              </w:rPr>
              <w:t>а 31.12.2015 по поступлениям от</w:t>
            </w:r>
            <w:r w:rsidRPr="008066B4">
              <w:rPr>
                <w:rFonts w:ascii="Times New Roman" w:hAnsi="Times New Roman"/>
                <w:sz w:val="24"/>
                <w:szCs w:val="24"/>
              </w:rPr>
              <w:t xml:space="preserve"> сдачи в аренду имущества -</w:t>
            </w:r>
            <w:r w:rsidR="003A6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64,</w:t>
            </w:r>
            <w:r w:rsidR="0083015C">
              <w:rPr>
                <w:rFonts w:ascii="Times New Roman" w:hAnsi="Times New Roman"/>
                <w:sz w:val="24"/>
                <w:szCs w:val="24"/>
              </w:rPr>
              <w:t>6</w:t>
            </w:r>
            <w:r w:rsidR="003A6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6B4">
              <w:rPr>
                <w:rFonts w:ascii="Times New Roman" w:hAnsi="Times New Roman"/>
                <w:sz w:val="24"/>
                <w:szCs w:val="24"/>
              </w:rPr>
              <w:t>т.р.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A6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налог на прибыль, НДС.</w:t>
            </w:r>
            <w:bookmarkEnd w:id="33"/>
            <w:bookmarkEnd w:id="34"/>
            <w:bookmarkEnd w:id="35"/>
          </w:p>
        </w:tc>
      </w:tr>
      <w:tr w:rsidR="00606D06" w:rsidTr="00606D06">
        <w:tc>
          <w:tcPr>
            <w:tcW w:w="529" w:type="dxa"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Поступления </w:t>
            </w:r>
            <w:bookmarkStart w:id="36" w:name="OLE_LINK36"/>
            <w:bookmarkStart w:id="37" w:name="OLE_LINK37"/>
            <w:bookmarkStart w:id="38" w:name="OLE_LINK38"/>
            <w:r>
              <w:rPr>
                <w:rFonts w:ascii="Times New Roman" w:hAnsi="Times New Roman"/>
                <w:sz w:val="24"/>
                <w:szCs w:val="24"/>
              </w:rPr>
              <w:t>от штрафов, пеней, иных сумм принудительного изъятия</w:t>
            </w:r>
            <w:bookmarkEnd w:id="36"/>
            <w:bookmarkEnd w:id="37"/>
            <w:bookmarkEnd w:id="38"/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 т.р.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606D06" w:rsidRDefault="001541E1" w:rsidP="004D5C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9" w:name="OLE_LINK39"/>
            <w:bookmarkStart w:id="40" w:name="OLE_LINK40"/>
            <w:bookmarkStart w:id="41" w:name="OLE_LINK41"/>
            <w:r>
              <w:rPr>
                <w:rFonts w:ascii="Times New Roman" w:hAnsi="Times New Roman"/>
                <w:sz w:val="24"/>
                <w:szCs w:val="24"/>
              </w:rPr>
              <w:t>Содержание имущества</w:t>
            </w:r>
            <w:bookmarkEnd w:id="39"/>
            <w:bookmarkEnd w:id="40"/>
            <w:bookmarkEnd w:id="41"/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606D06" w:rsidRDefault="001541E1" w:rsidP="001541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066B4" w:rsidTr="007C795D">
        <w:tc>
          <w:tcPr>
            <w:tcW w:w="9606" w:type="dxa"/>
            <w:gridSpan w:val="6"/>
          </w:tcPr>
          <w:p w:rsidR="008066B4" w:rsidRPr="00DC5DDD" w:rsidRDefault="008066B4" w:rsidP="000A2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DDD">
              <w:rPr>
                <w:rFonts w:ascii="Times New Roman" w:hAnsi="Times New Roman"/>
                <w:sz w:val="24"/>
                <w:szCs w:val="24"/>
              </w:rPr>
              <w:t xml:space="preserve">Остаток на 31.12.2015 по поступлениям </w:t>
            </w:r>
            <w:r w:rsidR="00DC5DDD" w:rsidRPr="00DC5DDD">
              <w:rPr>
                <w:rFonts w:ascii="Times New Roman" w:hAnsi="Times New Roman"/>
                <w:sz w:val="24"/>
                <w:szCs w:val="24"/>
              </w:rPr>
              <w:t xml:space="preserve">от штрафов, пеней, иных сумм принудительного изъятия </w:t>
            </w:r>
            <w:r w:rsidRPr="00DC5DDD">
              <w:rPr>
                <w:rFonts w:ascii="Times New Roman" w:hAnsi="Times New Roman"/>
                <w:sz w:val="24"/>
                <w:szCs w:val="24"/>
              </w:rPr>
              <w:t>-0,</w:t>
            </w:r>
            <w:r w:rsidR="000A229C">
              <w:rPr>
                <w:rFonts w:ascii="Times New Roman" w:hAnsi="Times New Roman"/>
                <w:sz w:val="24"/>
                <w:szCs w:val="24"/>
              </w:rPr>
              <w:t>7</w:t>
            </w:r>
            <w:r w:rsidR="00B54487">
              <w:rPr>
                <w:rFonts w:ascii="Times New Roman" w:hAnsi="Times New Roman"/>
                <w:sz w:val="24"/>
                <w:szCs w:val="24"/>
              </w:rPr>
              <w:t>т.р</w:t>
            </w:r>
            <w:bookmarkStart w:id="42" w:name="_GoBack"/>
            <w:bookmarkEnd w:id="42"/>
            <w:r w:rsidRPr="00DC5D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6D06" w:rsidTr="00606D06">
        <w:tc>
          <w:tcPr>
            <w:tcW w:w="529" w:type="dxa"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766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Б</w:t>
            </w:r>
            <w:r w:rsidRPr="0060766B">
              <w:rPr>
                <w:rFonts w:ascii="Times New Roman" w:hAnsi="Times New Roman"/>
                <w:sz w:val="24"/>
                <w:szCs w:val="24"/>
              </w:rPr>
              <w:t>лаготворительные пожертвования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606D06" w:rsidRPr="00D9308F" w:rsidRDefault="00231930" w:rsidP="00D930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141,4</w:t>
            </w:r>
            <w:r w:rsidR="003A6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D06" w:rsidRPr="00D9308F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gramStart"/>
            <w:r w:rsidR="00606D06" w:rsidRPr="00D9308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606D06" w:rsidRDefault="00606D06" w:rsidP="004D5C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6F2" w:rsidTr="006615E7">
        <w:tc>
          <w:tcPr>
            <w:tcW w:w="9606" w:type="dxa"/>
            <w:gridSpan w:val="6"/>
          </w:tcPr>
          <w:p w:rsidR="009D06F2" w:rsidRDefault="009D06F2" w:rsidP="009D06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6F2">
              <w:rPr>
                <w:rFonts w:ascii="Times New Roman" w:hAnsi="Times New Roman"/>
                <w:b/>
                <w:sz w:val="24"/>
                <w:szCs w:val="24"/>
              </w:rPr>
              <w:t xml:space="preserve">Общий остаток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31.12</w:t>
            </w:r>
            <w:r w:rsidRPr="009D06F2">
              <w:rPr>
                <w:rFonts w:ascii="Times New Roman" w:hAnsi="Times New Roman"/>
                <w:b/>
                <w:sz w:val="24"/>
                <w:szCs w:val="24"/>
              </w:rPr>
              <w:t>.2015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-158,7</w:t>
            </w:r>
            <w:r w:rsidR="003A69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06F2">
              <w:rPr>
                <w:rFonts w:ascii="Times New Roman" w:hAnsi="Times New Roman"/>
                <w:b/>
                <w:sz w:val="24"/>
                <w:szCs w:val="24"/>
              </w:rPr>
              <w:t>т.р.</w:t>
            </w:r>
          </w:p>
        </w:tc>
      </w:tr>
    </w:tbl>
    <w:p w:rsidR="00E607AC" w:rsidRPr="0060766B" w:rsidRDefault="00E607AC" w:rsidP="003A6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66B" w:rsidRDefault="0060766B" w:rsidP="004D5CF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Благотворительные пожертвования по договорам составили:</w:t>
      </w:r>
    </w:p>
    <w:p w:rsidR="0060766B" w:rsidRDefault="0060766B" w:rsidP="00607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1842"/>
        <w:gridCol w:w="1416"/>
        <w:gridCol w:w="4250"/>
        <w:gridCol w:w="1524"/>
      </w:tblGrid>
      <w:tr w:rsidR="0060766B" w:rsidTr="00EB05E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приказа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60766B" w:rsidTr="00EB05E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01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EB05E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EB0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0766B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Pr="005350F2" w:rsidRDefault="00EB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F2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535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BrotherDCP</w:t>
            </w:r>
            <w:r w:rsidRPr="005350F2">
              <w:rPr>
                <w:rFonts w:ascii="Times New Roman" w:hAnsi="Times New Roman" w:cs="Times New Roman"/>
                <w:sz w:val="24"/>
                <w:szCs w:val="24"/>
              </w:rPr>
              <w:t>-1515</w:t>
            </w:r>
            <w:r w:rsidRPr="00535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350F2">
              <w:rPr>
                <w:rFonts w:ascii="Times New Roman" w:hAnsi="Times New Roman" w:cs="Times New Roman"/>
                <w:sz w:val="24"/>
                <w:szCs w:val="24"/>
              </w:rPr>
              <w:t xml:space="preserve"> принтер/копир/сканер лазерный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EB0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4 770,00</w:t>
            </w:r>
          </w:p>
        </w:tc>
      </w:tr>
      <w:tr w:rsidR="0060766B" w:rsidTr="00EB05E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EB05E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EB0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  <w:r w:rsidR="0060766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39" w:rsidRPr="005350F2" w:rsidRDefault="00EB6339" w:rsidP="00EB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F2">
              <w:rPr>
                <w:rFonts w:ascii="Times New Roman" w:hAnsi="Times New Roman" w:cs="Times New Roman"/>
                <w:sz w:val="24"/>
                <w:szCs w:val="24"/>
              </w:rPr>
              <w:t>Мышь А</w:t>
            </w:r>
            <w:proofErr w:type="gramStart"/>
            <w:r w:rsidRPr="00535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350F2">
              <w:rPr>
                <w:rFonts w:ascii="Times New Roman" w:hAnsi="Times New Roman" w:cs="Times New Roman"/>
                <w:sz w:val="24"/>
                <w:szCs w:val="24"/>
              </w:rPr>
              <w:t xml:space="preserve"> ОР 3 оптическая проводная </w:t>
            </w:r>
            <w:r w:rsidRPr="00535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  <w:p w:rsidR="00EB6339" w:rsidRPr="005350F2" w:rsidRDefault="00EB6339" w:rsidP="00EB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F2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  <w:r w:rsidRPr="00535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GENIUSKB</w:t>
            </w:r>
            <w:r w:rsidRPr="005350F2">
              <w:rPr>
                <w:rFonts w:ascii="Times New Roman" w:hAnsi="Times New Roman" w:cs="Times New Roman"/>
                <w:sz w:val="24"/>
                <w:szCs w:val="24"/>
              </w:rPr>
              <w:t xml:space="preserve">-110, </w:t>
            </w:r>
            <w:r w:rsidRPr="00535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r w:rsidRPr="005350F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EB6339" w:rsidRPr="005350F2" w:rsidRDefault="00EB6339" w:rsidP="00EB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F2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 w:rsidRPr="00535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SVENSPS</w:t>
            </w:r>
            <w:r w:rsidRPr="005350F2">
              <w:rPr>
                <w:rFonts w:ascii="Times New Roman" w:hAnsi="Times New Roman" w:cs="Times New Roman"/>
                <w:sz w:val="24"/>
                <w:szCs w:val="24"/>
              </w:rPr>
              <w:t>-609</w:t>
            </w:r>
          </w:p>
          <w:p w:rsidR="00EB6339" w:rsidRPr="005350F2" w:rsidRDefault="00EB6339" w:rsidP="00EB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5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Монитор</w:t>
            </w:r>
            <w:proofErr w:type="spellEnd"/>
            <w:r w:rsidRPr="00535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ЖК PHILIPS 203V5LSB26(10/62)</w:t>
            </w:r>
          </w:p>
          <w:p w:rsidR="0060766B" w:rsidRPr="005350F2" w:rsidRDefault="00EB6339" w:rsidP="00EB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5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</w:t>
            </w:r>
            <w:proofErr w:type="spellEnd"/>
            <w:r w:rsidRPr="00535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IRU Corp City Intel Pentium G3220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EB0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589</w:t>
            </w:r>
            <w:r w:rsidR="0060766B">
              <w:rPr>
                <w:rFonts w:ascii="Times New Roman" w:hAnsi="Times New Roman"/>
                <w:sz w:val="24"/>
                <w:szCs w:val="24"/>
                <w:lang w:val="en-US"/>
              </w:rPr>
              <w:t>0, 00</w:t>
            </w:r>
          </w:p>
        </w:tc>
      </w:tr>
      <w:tr w:rsidR="0060766B" w:rsidTr="00EB05E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EB05E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EB0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  <w:r w:rsidR="0060766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39" w:rsidRPr="00EB6339" w:rsidRDefault="00EB6339" w:rsidP="00EB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B6339">
              <w:rPr>
                <w:rFonts w:ascii="Times New Roman" w:hAnsi="Times New Roman"/>
                <w:sz w:val="24"/>
                <w:szCs w:val="24"/>
              </w:rPr>
              <w:t>МФУ</w:t>
            </w:r>
            <w:proofErr w:type="gramEnd"/>
            <w:r w:rsidRPr="00EB63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Canon </w:t>
            </w:r>
            <w:proofErr w:type="spellStart"/>
            <w:r w:rsidRPr="00EB633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EB6339">
              <w:rPr>
                <w:rFonts w:ascii="Times New Roman" w:hAnsi="Times New Roman"/>
                <w:sz w:val="24"/>
                <w:szCs w:val="24"/>
                <w:lang w:val="en-US"/>
              </w:rPr>
              <w:t>-SENSYS MF 4410</w:t>
            </w:r>
          </w:p>
          <w:p w:rsidR="0060766B" w:rsidRPr="00EB6339" w:rsidRDefault="00EB6339" w:rsidP="00EB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6339">
              <w:rPr>
                <w:rFonts w:ascii="Times New Roman" w:hAnsi="Times New Roman"/>
                <w:sz w:val="24"/>
                <w:szCs w:val="24"/>
              </w:rPr>
              <w:t>Картридж</w:t>
            </w:r>
            <w:r w:rsidRPr="00EB63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CACTUS </w:t>
            </w:r>
            <w:r w:rsidRPr="00EB6339">
              <w:rPr>
                <w:rFonts w:ascii="Times New Roman" w:hAnsi="Times New Roman"/>
                <w:sz w:val="24"/>
                <w:szCs w:val="24"/>
              </w:rPr>
              <w:t>аналог</w:t>
            </w:r>
            <w:r w:rsidRPr="00EB63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Canon 7 28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EB0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8 040</w:t>
            </w:r>
            <w:r w:rsidR="006076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0766B" w:rsidTr="00EB05E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 </w:t>
            </w:r>
            <w:r w:rsidR="00EB05E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EB0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  <w:r w:rsidR="0060766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39" w:rsidRPr="00EB6339" w:rsidRDefault="00EB6339" w:rsidP="00EB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B6339">
              <w:rPr>
                <w:rFonts w:ascii="Times New Roman" w:hAnsi="Times New Roman"/>
                <w:sz w:val="24"/>
                <w:szCs w:val="24"/>
              </w:rPr>
              <w:t>МФУ</w:t>
            </w:r>
            <w:proofErr w:type="gramEnd"/>
            <w:r w:rsidRPr="00EB63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Canon </w:t>
            </w:r>
            <w:proofErr w:type="spellStart"/>
            <w:r w:rsidRPr="00EB633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EB6339">
              <w:rPr>
                <w:rFonts w:ascii="Times New Roman" w:hAnsi="Times New Roman"/>
                <w:sz w:val="24"/>
                <w:szCs w:val="24"/>
                <w:lang w:val="en-US"/>
              </w:rPr>
              <w:t>-SENSYS MF 4410</w:t>
            </w:r>
          </w:p>
          <w:p w:rsidR="0060766B" w:rsidRPr="00EB6339" w:rsidRDefault="00EB6339" w:rsidP="00EB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6339">
              <w:rPr>
                <w:rFonts w:ascii="Times New Roman" w:hAnsi="Times New Roman"/>
                <w:sz w:val="24"/>
                <w:szCs w:val="24"/>
              </w:rPr>
              <w:t>Картридж</w:t>
            </w:r>
            <w:r w:rsidRPr="00EB63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CACTUS </w:t>
            </w:r>
            <w:r w:rsidRPr="00EB6339">
              <w:rPr>
                <w:rFonts w:ascii="Times New Roman" w:hAnsi="Times New Roman"/>
                <w:sz w:val="24"/>
                <w:szCs w:val="24"/>
              </w:rPr>
              <w:t>аналог</w:t>
            </w:r>
            <w:r w:rsidRPr="00EB63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Canon 7 28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EB0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10 570</w:t>
            </w:r>
            <w:r w:rsidR="0060766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766B" w:rsidTr="00EB05E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EB05E5">
              <w:rPr>
                <w:rFonts w:ascii="Times New Roman" w:hAnsi="Times New Roman"/>
                <w:sz w:val="24"/>
                <w:szCs w:val="24"/>
              </w:rPr>
              <w:t xml:space="preserve"> 265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EB0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  <w:r w:rsidR="0060766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39" w:rsidRPr="00EB6339" w:rsidRDefault="00EB6339" w:rsidP="00EB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39">
              <w:rPr>
                <w:rFonts w:ascii="Times New Roman" w:hAnsi="Times New Roman"/>
                <w:sz w:val="24"/>
                <w:szCs w:val="24"/>
              </w:rPr>
              <w:t>Стенка с ячейками</w:t>
            </w:r>
          </w:p>
          <w:p w:rsidR="00EB6339" w:rsidRPr="00EB6339" w:rsidRDefault="00EB6339" w:rsidP="00EB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39">
              <w:rPr>
                <w:rFonts w:ascii="Times New Roman" w:hAnsi="Times New Roman"/>
                <w:sz w:val="24"/>
                <w:szCs w:val="24"/>
              </w:rPr>
              <w:t>Угловой элемент</w:t>
            </w:r>
          </w:p>
          <w:p w:rsidR="00EB6339" w:rsidRPr="00EB6339" w:rsidRDefault="00EB6339" w:rsidP="00EB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39">
              <w:rPr>
                <w:rFonts w:ascii="Times New Roman" w:hAnsi="Times New Roman"/>
                <w:sz w:val="24"/>
                <w:szCs w:val="24"/>
              </w:rPr>
              <w:t>Стол угловой с приставной тумбой</w:t>
            </w:r>
          </w:p>
          <w:p w:rsidR="0060766B" w:rsidRDefault="00EB6339" w:rsidP="00EB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39">
              <w:rPr>
                <w:rFonts w:ascii="Times New Roman" w:hAnsi="Times New Roman"/>
                <w:sz w:val="24"/>
                <w:szCs w:val="24"/>
              </w:rPr>
              <w:t>Тумба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EB0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37 90</w:t>
            </w:r>
            <w:r w:rsidR="006076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766B" w:rsidTr="00EB05E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EB05E5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EB0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  <w:r w:rsidR="0060766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39" w:rsidRPr="00EB6339" w:rsidRDefault="00EB6339" w:rsidP="00EB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39">
              <w:rPr>
                <w:rFonts w:ascii="Times New Roman" w:hAnsi="Times New Roman"/>
                <w:sz w:val="24"/>
                <w:szCs w:val="24"/>
              </w:rPr>
              <w:t xml:space="preserve">Компьютер AMD </w:t>
            </w:r>
            <w:proofErr w:type="spellStart"/>
            <w:r w:rsidRPr="00EB6339">
              <w:rPr>
                <w:rFonts w:ascii="Times New Roman" w:hAnsi="Times New Roman"/>
                <w:sz w:val="24"/>
                <w:szCs w:val="24"/>
              </w:rPr>
              <w:t>Athlon</w:t>
            </w:r>
            <w:proofErr w:type="spellEnd"/>
          </w:p>
          <w:p w:rsidR="00EB6339" w:rsidRPr="00EB6339" w:rsidRDefault="00EB6339" w:rsidP="00EB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39">
              <w:rPr>
                <w:rFonts w:ascii="Times New Roman" w:hAnsi="Times New Roman"/>
                <w:sz w:val="24"/>
                <w:szCs w:val="24"/>
              </w:rPr>
              <w:t xml:space="preserve">Монитор  </w:t>
            </w:r>
            <w:proofErr w:type="spellStart"/>
            <w:r w:rsidRPr="00EB6339">
              <w:rPr>
                <w:rFonts w:ascii="Times New Roman" w:hAnsi="Times New Roman"/>
                <w:sz w:val="24"/>
                <w:szCs w:val="24"/>
              </w:rPr>
              <w:t>Aser</w:t>
            </w:r>
            <w:proofErr w:type="spellEnd"/>
            <w:r w:rsidRPr="00EB6339">
              <w:rPr>
                <w:rFonts w:ascii="Times New Roman" w:hAnsi="Times New Roman"/>
                <w:sz w:val="24"/>
                <w:szCs w:val="24"/>
              </w:rPr>
              <w:t xml:space="preserve"> AL 1916</w:t>
            </w:r>
          </w:p>
          <w:p w:rsidR="00EB6339" w:rsidRPr="00EB6339" w:rsidRDefault="00EB6339" w:rsidP="00EB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39">
              <w:rPr>
                <w:rFonts w:ascii="Times New Roman" w:hAnsi="Times New Roman"/>
                <w:sz w:val="24"/>
                <w:szCs w:val="24"/>
              </w:rPr>
              <w:t xml:space="preserve">Клавиатура </w:t>
            </w:r>
            <w:proofErr w:type="spellStart"/>
            <w:r w:rsidRPr="00EB6339">
              <w:rPr>
                <w:rFonts w:ascii="Times New Roman" w:hAnsi="Times New Roman"/>
                <w:sz w:val="24"/>
                <w:szCs w:val="24"/>
              </w:rPr>
              <w:t>Logitech</w:t>
            </w:r>
            <w:proofErr w:type="spellEnd"/>
            <w:r w:rsidRPr="00EB6339">
              <w:rPr>
                <w:rFonts w:ascii="Times New Roman" w:hAnsi="Times New Roman"/>
                <w:sz w:val="24"/>
                <w:szCs w:val="24"/>
              </w:rPr>
              <w:t xml:space="preserve"> KI20</w:t>
            </w:r>
          </w:p>
          <w:p w:rsidR="0060766B" w:rsidRDefault="00EB6339" w:rsidP="00EB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39">
              <w:rPr>
                <w:rFonts w:ascii="Times New Roman" w:hAnsi="Times New Roman"/>
                <w:sz w:val="24"/>
                <w:szCs w:val="24"/>
              </w:rPr>
              <w:t xml:space="preserve">Компьютерная мышь </w:t>
            </w:r>
            <w:proofErr w:type="spellStart"/>
            <w:r w:rsidRPr="00EB6339">
              <w:rPr>
                <w:rFonts w:ascii="Times New Roman" w:hAnsi="Times New Roman"/>
                <w:sz w:val="24"/>
                <w:szCs w:val="24"/>
              </w:rPr>
              <w:t>Genius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EB6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0766B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B05E5">
              <w:rPr>
                <w:rFonts w:ascii="Times New Roman" w:hAnsi="Times New Roman" w:cs="Times New Roman"/>
                <w:noProof/>
                <w:sz w:val="24"/>
                <w:szCs w:val="24"/>
              </w:rPr>
              <w:t>22 00</w:t>
            </w:r>
            <w:r w:rsidR="0060766B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B05E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60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66B" w:rsidTr="00EB05E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EB05E5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EB0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="0060766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EB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39">
              <w:rPr>
                <w:rFonts w:ascii="Times New Roman" w:hAnsi="Times New Roman"/>
                <w:sz w:val="24"/>
                <w:szCs w:val="24"/>
              </w:rPr>
              <w:t>Световой планшет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 шт.)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EB0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  <w:r w:rsidR="0060766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766B" w:rsidTr="00EB05E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EB05E5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EB0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</w:t>
            </w:r>
            <w:r w:rsidR="0060766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Pr="00EB05E5" w:rsidRDefault="00EB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39">
              <w:rPr>
                <w:rFonts w:ascii="Times New Roman" w:hAnsi="Times New Roman"/>
                <w:sz w:val="24"/>
                <w:szCs w:val="24"/>
              </w:rPr>
              <w:t xml:space="preserve">Акустическая система  </w:t>
            </w:r>
            <w:proofErr w:type="spellStart"/>
            <w:r w:rsidRPr="00EB6339">
              <w:rPr>
                <w:rFonts w:ascii="Times New Roman" w:hAnsi="Times New Roman"/>
                <w:sz w:val="24"/>
                <w:szCs w:val="24"/>
              </w:rPr>
              <w:t>Microladlisten</w:t>
            </w:r>
            <w:proofErr w:type="spellEnd"/>
            <w:r w:rsidRPr="00EB6339">
              <w:rPr>
                <w:rFonts w:ascii="Times New Roman" w:hAnsi="Times New Roman"/>
                <w:sz w:val="24"/>
                <w:szCs w:val="24"/>
              </w:rPr>
              <w:t xml:space="preserve"> FC330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Pr="00EB05E5" w:rsidRDefault="00EB0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3 790,00</w:t>
            </w:r>
          </w:p>
        </w:tc>
      </w:tr>
      <w:tr w:rsidR="0060766B" w:rsidTr="00EB05E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4</w:t>
            </w:r>
            <w:r w:rsidR="00EB05E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EB0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  <w:r w:rsidR="0060766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39" w:rsidRPr="00EB6339" w:rsidRDefault="00EB6339" w:rsidP="00EB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39">
              <w:rPr>
                <w:rFonts w:ascii="Times New Roman" w:hAnsi="Times New Roman"/>
                <w:sz w:val="24"/>
                <w:szCs w:val="24"/>
              </w:rPr>
              <w:t>Экран «</w:t>
            </w:r>
            <w:proofErr w:type="spellStart"/>
            <w:r w:rsidRPr="00EB6339">
              <w:rPr>
                <w:rFonts w:ascii="Times New Roman" w:hAnsi="Times New Roman"/>
                <w:sz w:val="24"/>
                <w:szCs w:val="24"/>
              </w:rPr>
              <w:t>ScreenMedia</w:t>
            </w:r>
            <w:proofErr w:type="spellEnd"/>
            <w:r w:rsidRPr="00EB6339">
              <w:rPr>
                <w:rFonts w:ascii="Times New Roman" w:hAnsi="Times New Roman"/>
                <w:sz w:val="24"/>
                <w:szCs w:val="24"/>
              </w:rPr>
              <w:t>» проекционный на штативе «</w:t>
            </w:r>
            <w:proofErr w:type="spellStart"/>
            <w:r w:rsidRPr="00EB6339">
              <w:rPr>
                <w:rFonts w:ascii="Times New Roman" w:hAnsi="Times New Roman"/>
                <w:sz w:val="24"/>
                <w:szCs w:val="24"/>
              </w:rPr>
              <w:t>Apollo</w:t>
            </w:r>
            <w:proofErr w:type="spellEnd"/>
            <w:r w:rsidRPr="00EB63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766B" w:rsidRDefault="00EB6339" w:rsidP="00EB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339">
              <w:rPr>
                <w:rFonts w:ascii="Times New Roman" w:hAnsi="Times New Roman"/>
                <w:sz w:val="24"/>
                <w:szCs w:val="24"/>
              </w:rPr>
              <w:t>Проектор «</w:t>
            </w:r>
            <w:proofErr w:type="spellStart"/>
            <w:r w:rsidRPr="00EB6339">
              <w:rPr>
                <w:rFonts w:ascii="Times New Roman" w:hAnsi="Times New Roman"/>
                <w:sz w:val="24"/>
                <w:szCs w:val="24"/>
              </w:rPr>
              <w:t>Aser</w:t>
            </w:r>
            <w:proofErr w:type="spellEnd"/>
            <w:r w:rsidRPr="00EB6339">
              <w:rPr>
                <w:rFonts w:ascii="Times New Roman" w:hAnsi="Times New Roman"/>
                <w:sz w:val="24"/>
                <w:szCs w:val="24"/>
              </w:rPr>
              <w:t>» Х1273DLP, модель QNX1310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EB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24454,38</w:t>
            </w:r>
          </w:p>
        </w:tc>
      </w:tr>
      <w:tr w:rsidR="0060766B" w:rsidTr="00EB05E5">
        <w:tc>
          <w:tcPr>
            <w:tcW w:w="8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231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141 414,58</w:t>
            </w:r>
          </w:p>
        </w:tc>
      </w:tr>
    </w:tbl>
    <w:p w:rsidR="00ED2CA9" w:rsidRPr="009A6FF9" w:rsidRDefault="00ED2CA9" w:rsidP="009A6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D2CA9" w:rsidRPr="009A6FF9" w:rsidSect="003433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76BB"/>
    <w:multiLevelType w:val="hybridMultilevel"/>
    <w:tmpl w:val="C852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04927"/>
    <w:multiLevelType w:val="hybridMultilevel"/>
    <w:tmpl w:val="C4A472B6"/>
    <w:lvl w:ilvl="0" w:tplc="1BF86F22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2545109B"/>
    <w:multiLevelType w:val="hybridMultilevel"/>
    <w:tmpl w:val="A3FA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86159"/>
    <w:multiLevelType w:val="hybridMultilevel"/>
    <w:tmpl w:val="BBFA0656"/>
    <w:lvl w:ilvl="0" w:tplc="5CD6D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A66509"/>
    <w:multiLevelType w:val="hybridMultilevel"/>
    <w:tmpl w:val="3A12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D41BC"/>
    <w:multiLevelType w:val="hybridMultilevel"/>
    <w:tmpl w:val="39E43B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24A48"/>
    <w:multiLevelType w:val="hybridMultilevel"/>
    <w:tmpl w:val="36C6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C1541"/>
    <w:multiLevelType w:val="hybridMultilevel"/>
    <w:tmpl w:val="0A4A3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94DDE"/>
    <w:multiLevelType w:val="hybridMultilevel"/>
    <w:tmpl w:val="B956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10A79"/>
    <w:multiLevelType w:val="hybridMultilevel"/>
    <w:tmpl w:val="C69A8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D2CA9"/>
    <w:rsid w:val="00030FF2"/>
    <w:rsid w:val="000A229C"/>
    <w:rsid w:val="000B5476"/>
    <w:rsid w:val="001541E1"/>
    <w:rsid w:val="001D3EFA"/>
    <w:rsid w:val="00210ED0"/>
    <w:rsid w:val="00231930"/>
    <w:rsid w:val="00245363"/>
    <w:rsid w:val="003433C4"/>
    <w:rsid w:val="003A69D1"/>
    <w:rsid w:val="003E1D87"/>
    <w:rsid w:val="004D5CF6"/>
    <w:rsid w:val="005077FD"/>
    <w:rsid w:val="005350F2"/>
    <w:rsid w:val="005C5BCA"/>
    <w:rsid w:val="00606D06"/>
    <w:rsid w:val="0060766B"/>
    <w:rsid w:val="006259C9"/>
    <w:rsid w:val="00667746"/>
    <w:rsid w:val="0067569C"/>
    <w:rsid w:val="00762FB7"/>
    <w:rsid w:val="007B2F5D"/>
    <w:rsid w:val="007D3694"/>
    <w:rsid w:val="008066B4"/>
    <w:rsid w:val="0083015C"/>
    <w:rsid w:val="00952DEF"/>
    <w:rsid w:val="009A6FF9"/>
    <w:rsid w:val="009D06F2"/>
    <w:rsid w:val="009E717D"/>
    <w:rsid w:val="00A3254E"/>
    <w:rsid w:val="00B54487"/>
    <w:rsid w:val="00B740AF"/>
    <w:rsid w:val="00B81A3B"/>
    <w:rsid w:val="00C26E32"/>
    <w:rsid w:val="00CE09D3"/>
    <w:rsid w:val="00CE3468"/>
    <w:rsid w:val="00D04BD8"/>
    <w:rsid w:val="00D9308F"/>
    <w:rsid w:val="00DA2AAD"/>
    <w:rsid w:val="00DB1B90"/>
    <w:rsid w:val="00DC5DDD"/>
    <w:rsid w:val="00E014DC"/>
    <w:rsid w:val="00E607AC"/>
    <w:rsid w:val="00EB05E5"/>
    <w:rsid w:val="00EB6339"/>
    <w:rsid w:val="00EB6542"/>
    <w:rsid w:val="00ED2CA9"/>
    <w:rsid w:val="00EE5127"/>
    <w:rsid w:val="00FA3B70"/>
    <w:rsid w:val="00FF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CA9"/>
    <w:pPr>
      <w:ind w:left="708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60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CA9"/>
    <w:pPr>
      <w:ind w:left="708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60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Дашенька</dc:creator>
  <cp:lastModifiedBy>Директор</cp:lastModifiedBy>
  <cp:revision>18</cp:revision>
  <cp:lastPrinted>2014-02-13T10:04:00Z</cp:lastPrinted>
  <dcterms:created xsi:type="dcterms:W3CDTF">2016-03-11T13:56:00Z</dcterms:created>
  <dcterms:modified xsi:type="dcterms:W3CDTF">2016-03-14T08:11:00Z</dcterms:modified>
</cp:coreProperties>
</file>